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83" w:rsidRPr="005D05FA" w:rsidRDefault="00ED0EA6">
      <w:pPr>
        <w:rPr>
          <w:rFonts w:ascii="Verdana" w:hAnsi="Verdana"/>
          <w:sz w:val="24"/>
          <w:szCs w:val="24"/>
        </w:rPr>
      </w:pPr>
      <w:r w:rsidRPr="005D05FA">
        <w:rPr>
          <w:rFonts w:ascii="Verdana" w:hAnsi="Verdana"/>
          <w:sz w:val="24"/>
          <w:szCs w:val="24"/>
        </w:rPr>
        <w:t>The Good Soldier Sun Am 3/30/25</w:t>
      </w:r>
    </w:p>
    <w:p w:rsidR="00ED0EA6" w:rsidRPr="005D05FA" w:rsidRDefault="00ED0EA6" w:rsidP="00ED0EA6">
      <w:pPr>
        <w:spacing w:after="0" w:line="240" w:lineRule="auto"/>
        <w:outlineLvl w:val="0"/>
        <w:rPr>
          <w:rFonts w:ascii="Verdana" w:eastAsia="Times New Roman" w:hAnsi="Verdana" w:cs="Segoe UI"/>
          <w:color w:val="000000"/>
          <w:kern w:val="36"/>
          <w:sz w:val="24"/>
          <w:szCs w:val="24"/>
        </w:rPr>
      </w:pPr>
      <w:r w:rsidRPr="00ED0EA6">
        <w:rPr>
          <w:rFonts w:ascii="Verdana" w:eastAsia="Times New Roman" w:hAnsi="Verdana" w:cs="Segoe UI"/>
          <w:color w:val="000000"/>
          <w:kern w:val="36"/>
          <w:sz w:val="24"/>
          <w:szCs w:val="24"/>
        </w:rPr>
        <w:t>Matthew 14:1-21</w:t>
      </w:r>
      <w:r w:rsidRPr="005D05FA">
        <w:rPr>
          <w:rFonts w:ascii="Verdana" w:eastAsia="Times New Roman" w:hAnsi="Verdana" w:cs="Segoe UI"/>
          <w:color w:val="000000"/>
          <w:kern w:val="36"/>
          <w:sz w:val="24"/>
          <w:szCs w:val="24"/>
        </w:rPr>
        <w:t xml:space="preserve"> NKJV</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rPr>
        <w:t>14 </w:t>
      </w:r>
      <w:r w:rsidRPr="005D05FA">
        <w:rPr>
          <w:rFonts w:ascii="Verdana" w:eastAsia="Times New Roman" w:hAnsi="Verdana" w:cs="Segoe UI"/>
          <w:color w:val="000000"/>
          <w:sz w:val="24"/>
          <w:szCs w:val="24"/>
        </w:rPr>
        <w:t>At that time Herod the tetrarch heard the report about Jesus </w:t>
      </w:r>
      <w:r w:rsidRPr="005D05FA">
        <w:rPr>
          <w:rFonts w:ascii="Verdana" w:eastAsia="Times New Roman" w:hAnsi="Verdana" w:cs="Segoe UI"/>
          <w:bCs/>
          <w:color w:val="000000"/>
          <w:sz w:val="24"/>
          <w:szCs w:val="24"/>
          <w:vertAlign w:val="superscript"/>
        </w:rPr>
        <w:t>2 </w:t>
      </w:r>
      <w:r w:rsidRPr="005D05FA">
        <w:rPr>
          <w:rFonts w:ascii="Verdana" w:eastAsia="Times New Roman" w:hAnsi="Verdana" w:cs="Segoe UI"/>
          <w:color w:val="000000"/>
          <w:sz w:val="24"/>
          <w:szCs w:val="24"/>
        </w:rPr>
        <w:t xml:space="preserve">and said to his servants, “This is John the Baptist; he is </w:t>
      </w:r>
      <w:proofErr w:type="gramStart"/>
      <w:r w:rsidRPr="005D05FA">
        <w:rPr>
          <w:rFonts w:ascii="Verdana" w:eastAsia="Times New Roman" w:hAnsi="Verdana" w:cs="Segoe UI"/>
          <w:color w:val="000000"/>
          <w:sz w:val="24"/>
          <w:szCs w:val="24"/>
        </w:rPr>
        <w:t>risen</w:t>
      </w:r>
      <w:proofErr w:type="gramEnd"/>
      <w:r w:rsidRPr="005D05FA">
        <w:rPr>
          <w:rFonts w:ascii="Verdana" w:eastAsia="Times New Roman" w:hAnsi="Verdana" w:cs="Segoe UI"/>
          <w:color w:val="000000"/>
          <w:sz w:val="24"/>
          <w:szCs w:val="24"/>
        </w:rPr>
        <w:t xml:space="preserve"> from the dead, and therefore these powers are at work in him.” </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3 </w:t>
      </w:r>
      <w:r w:rsidRPr="005D05FA">
        <w:rPr>
          <w:rFonts w:ascii="Verdana" w:eastAsia="Times New Roman" w:hAnsi="Verdana" w:cs="Segoe UI"/>
          <w:color w:val="000000"/>
          <w:sz w:val="24"/>
          <w:szCs w:val="24"/>
        </w:rPr>
        <w:t>For Herod had laid hold of John and bound him, and put </w:t>
      </w:r>
      <w:r w:rsidRPr="005D05FA">
        <w:rPr>
          <w:rFonts w:ascii="Verdana" w:eastAsia="Times New Roman" w:hAnsi="Verdana" w:cs="Segoe UI"/>
          <w:i/>
          <w:iCs/>
          <w:color w:val="000000"/>
          <w:sz w:val="24"/>
          <w:szCs w:val="24"/>
        </w:rPr>
        <w:t>him</w:t>
      </w:r>
      <w:r w:rsidRPr="005D05FA">
        <w:rPr>
          <w:rFonts w:ascii="Verdana" w:eastAsia="Times New Roman" w:hAnsi="Verdana" w:cs="Segoe UI"/>
          <w:color w:val="000000"/>
          <w:sz w:val="24"/>
          <w:szCs w:val="24"/>
        </w:rPr>
        <w:t xml:space="preserve"> in prison for the sake of Herodias, his </w:t>
      </w:r>
      <w:proofErr w:type="gramStart"/>
      <w:r w:rsidRPr="005D05FA">
        <w:rPr>
          <w:rFonts w:ascii="Verdana" w:eastAsia="Times New Roman" w:hAnsi="Verdana" w:cs="Segoe UI"/>
          <w:color w:val="000000"/>
          <w:sz w:val="24"/>
          <w:szCs w:val="24"/>
        </w:rPr>
        <w:t>brother</w:t>
      </w:r>
      <w:proofErr w:type="gramEnd"/>
      <w:r w:rsidRPr="005D05FA">
        <w:rPr>
          <w:rFonts w:ascii="Verdana" w:eastAsia="Times New Roman" w:hAnsi="Verdana" w:cs="Segoe UI"/>
          <w:color w:val="000000"/>
          <w:sz w:val="24"/>
          <w:szCs w:val="24"/>
        </w:rPr>
        <w:t xml:space="preserve"> Philip’s wife. </w:t>
      </w:r>
      <w:r w:rsidRPr="005D05FA">
        <w:rPr>
          <w:rFonts w:ascii="Verdana" w:eastAsia="Times New Roman" w:hAnsi="Verdana" w:cs="Segoe UI"/>
          <w:bCs/>
          <w:color w:val="000000"/>
          <w:sz w:val="24"/>
          <w:szCs w:val="24"/>
          <w:vertAlign w:val="superscript"/>
        </w:rPr>
        <w:t>4 </w:t>
      </w:r>
      <w:r w:rsidRPr="005D05FA">
        <w:rPr>
          <w:rFonts w:ascii="Verdana" w:eastAsia="Times New Roman" w:hAnsi="Verdana" w:cs="Segoe UI"/>
          <w:color w:val="000000"/>
          <w:sz w:val="24"/>
          <w:szCs w:val="24"/>
        </w:rPr>
        <w:t>Because John had said to him, “It is not lawful for you to have her.” </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5 </w:t>
      </w:r>
      <w:r w:rsidRPr="005D05FA">
        <w:rPr>
          <w:rFonts w:ascii="Verdana" w:eastAsia="Times New Roman" w:hAnsi="Verdana" w:cs="Segoe UI"/>
          <w:color w:val="000000"/>
          <w:sz w:val="24"/>
          <w:szCs w:val="24"/>
        </w:rPr>
        <w:t>And although he wanted to put him to death, he feared the multitude, because they counted him as a prophet.</w:t>
      </w:r>
      <w:r w:rsidRPr="005D05FA">
        <w:rPr>
          <w:rFonts w:ascii="Verdana" w:eastAsia="Times New Roman" w:hAnsi="Verdana" w:cs="Segoe UI"/>
          <w:bCs/>
          <w:color w:val="000000"/>
          <w:sz w:val="24"/>
          <w:szCs w:val="24"/>
          <w:vertAlign w:val="superscript"/>
        </w:rPr>
        <w:t>6 </w:t>
      </w:r>
      <w:r w:rsidRPr="005D05FA">
        <w:rPr>
          <w:rFonts w:ascii="Verdana" w:eastAsia="Times New Roman" w:hAnsi="Verdana" w:cs="Segoe UI"/>
          <w:color w:val="000000"/>
          <w:sz w:val="24"/>
          <w:szCs w:val="24"/>
        </w:rPr>
        <w:t>But when Herod’s birthday was celebrated, the daughter of Herodias danced before them and pleased Herod. </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7 </w:t>
      </w:r>
      <w:r w:rsidRPr="005D05FA">
        <w:rPr>
          <w:rFonts w:ascii="Verdana" w:eastAsia="Times New Roman" w:hAnsi="Verdana" w:cs="Segoe UI"/>
          <w:color w:val="000000"/>
          <w:sz w:val="24"/>
          <w:szCs w:val="24"/>
        </w:rPr>
        <w:t>Therefore he promised with an oath to give her whatever she might ask.</w:t>
      </w:r>
      <w:r w:rsidRPr="005D05FA">
        <w:rPr>
          <w:rFonts w:ascii="Verdana" w:eastAsia="Times New Roman" w:hAnsi="Verdana" w:cs="Segoe UI"/>
          <w:bCs/>
          <w:color w:val="000000"/>
          <w:sz w:val="24"/>
          <w:szCs w:val="24"/>
          <w:vertAlign w:val="superscript"/>
        </w:rPr>
        <w:t>8 </w:t>
      </w:r>
      <w:proofErr w:type="gramStart"/>
      <w:r w:rsidRPr="005D05FA">
        <w:rPr>
          <w:rFonts w:ascii="Verdana" w:eastAsia="Times New Roman" w:hAnsi="Verdana" w:cs="Segoe UI"/>
          <w:color w:val="000000"/>
          <w:sz w:val="24"/>
          <w:szCs w:val="24"/>
        </w:rPr>
        <w:t>So</w:t>
      </w:r>
      <w:proofErr w:type="gramEnd"/>
      <w:r w:rsidRPr="005D05FA">
        <w:rPr>
          <w:rFonts w:ascii="Verdana" w:eastAsia="Times New Roman" w:hAnsi="Verdana" w:cs="Segoe UI"/>
          <w:color w:val="000000"/>
          <w:sz w:val="24"/>
          <w:szCs w:val="24"/>
        </w:rPr>
        <w:t xml:space="preserve"> she, having been prompted by her mother, said, “Give me John the Baptist’s head here on a platter.”</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9 </w:t>
      </w:r>
      <w:r w:rsidRPr="005D05FA">
        <w:rPr>
          <w:rFonts w:ascii="Verdana" w:eastAsia="Times New Roman" w:hAnsi="Verdana" w:cs="Segoe UI"/>
          <w:color w:val="000000"/>
          <w:sz w:val="24"/>
          <w:szCs w:val="24"/>
        </w:rPr>
        <w:t>And the king was sorry; nevertheless, because of the oaths and because of those who sat with him, he commanded </w:t>
      </w:r>
      <w:r w:rsidRPr="005D05FA">
        <w:rPr>
          <w:rFonts w:ascii="Verdana" w:eastAsia="Times New Roman" w:hAnsi="Verdana" w:cs="Segoe UI"/>
          <w:i/>
          <w:iCs/>
          <w:color w:val="000000"/>
          <w:sz w:val="24"/>
          <w:szCs w:val="24"/>
        </w:rPr>
        <w:t>it</w:t>
      </w:r>
      <w:r w:rsidRPr="005D05FA">
        <w:rPr>
          <w:rFonts w:ascii="Verdana" w:eastAsia="Times New Roman" w:hAnsi="Verdana" w:cs="Segoe UI"/>
          <w:color w:val="000000"/>
          <w:sz w:val="24"/>
          <w:szCs w:val="24"/>
        </w:rPr>
        <w:t> to be given to </w:t>
      </w:r>
      <w:r w:rsidRPr="005D05FA">
        <w:rPr>
          <w:rFonts w:ascii="Verdana" w:eastAsia="Times New Roman" w:hAnsi="Verdana" w:cs="Segoe UI"/>
          <w:i/>
          <w:iCs/>
          <w:color w:val="000000"/>
          <w:sz w:val="24"/>
          <w:szCs w:val="24"/>
        </w:rPr>
        <w:t>her.</w:t>
      </w:r>
      <w:r w:rsidRPr="005D05FA">
        <w:rPr>
          <w:rFonts w:ascii="Verdana" w:eastAsia="Times New Roman" w:hAnsi="Verdana" w:cs="Segoe UI"/>
          <w:color w:val="000000"/>
          <w:sz w:val="24"/>
          <w:szCs w:val="24"/>
        </w:rPr>
        <w:t> </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10 </w:t>
      </w:r>
      <w:r w:rsidRPr="005D05FA">
        <w:rPr>
          <w:rFonts w:ascii="Verdana" w:eastAsia="Times New Roman" w:hAnsi="Verdana" w:cs="Segoe UI"/>
          <w:color w:val="000000"/>
          <w:sz w:val="24"/>
          <w:szCs w:val="24"/>
        </w:rPr>
        <w:t>So he sent and had John beheaded in prison. </w:t>
      </w:r>
      <w:r w:rsidRPr="005D05FA">
        <w:rPr>
          <w:rFonts w:ascii="Verdana" w:eastAsia="Times New Roman" w:hAnsi="Verdana" w:cs="Segoe UI"/>
          <w:bCs/>
          <w:color w:val="000000"/>
          <w:sz w:val="24"/>
          <w:szCs w:val="24"/>
          <w:vertAlign w:val="superscript"/>
        </w:rPr>
        <w:t>11 </w:t>
      </w:r>
      <w:r w:rsidRPr="005D05FA">
        <w:rPr>
          <w:rFonts w:ascii="Verdana" w:eastAsia="Times New Roman" w:hAnsi="Verdana" w:cs="Segoe UI"/>
          <w:color w:val="000000"/>
          <w:sz w:val="24"/>
          <w:szCs w:val="24"/>
        </w:rPr>
        <w:t>And his head was brought on a platter and given to the girl, and she brought </w:t>
      </w:r>
      <w:r w:rsidRPr="005D05FA">
        <w:rPr>
          <w:rFonts w:ascii="Verdana" w:eastAsia="Times New Roman" w:hAnsi="Verdana" w:cs="Segoe UI"/>
          <w:i/>
          <w:iCs/>
          <w:color w:val="000000"/>
          <w:sz w:val="24"/>
          <w:szCs w:val="24"/>
        </w:rPr>
        <w:t>it</w:t>
      </w:r>
      <w:r w:rsidRPr="005D05FA">
        <w:rPr>
          <w:rFonts w:ascii="Verdana" w:eastAsia="Times New Roman" w:hAnsi="Verdana" w:cs="Segoe UI"/>
          <w:color w:val="000000"/>
          <w:sz w:val="24"/>
          <w:szCs w:val="24"/>
        </w:rPr>
        <w:t> to her mother. </w:t>
      </w:r>
      <w:r w:rsidRPr="005D05FA">
        <w:rPr>
          <w:rFonts w:ascii="Verdana" w:eastAsia="Times New Roman" w:hAnsi="Verdana" w:cs="Segoe UI"/>
          <w:bCs/>
          <w:color w:val="000000"/>
          <w:sz w:val="24"/>
          <w:szCs w:val="24"/>
          <w:vertAlign w:val="superscript"/>
        </w:rPr>
        <w:t>12 </w:t>
      </w:r>
      <w:r w:rsidRPr="005D05FA">
        <w:rPr>
          <w:rFonts w:ascii="Verdana" w:eastAsia="Times New Roman" w:hAnsi="Verdana" w:cs="Segoe UI"/>
          <w:color w:val="000000"/>
          <w:sz w:val="24"/>
          <w:szCs w:val="24"/>
        </w:rPr>
        <w:t>Then his disciples came and took away the body and buried it, and went and told Jesus.</w:t>
      </w:r>
      <w:r w:rsidRPr="005D05FA">
        <w:rPr>
          <w:rFonts w:ascii="Verdana" w:eastAsia="Times New Roman" w:hAnsi="Verdana" w:cs="Segoe UI"/>
          <w:bCs/>
          <w:color w:val="000000"/>
          <w:sz w:val="24"/>
          <w:szCs w:val="24"/>
          <w:vertAlign w:val="superscript"/>
        </w:rPr>
        <w:t>13 </w:t>
      </w:r>
      <w:r w:rsidRPr="005D05FA">
        <w:rPr>
          <w:rFonts w:ascii="Verdana" w:eastAsia="Times New Roman" w:hAnsi="Verdana" w:cs="Segoe UI"/>
          <w:color w:val="000000"/>
          <w:sz w:val="24"/>
          <w:szCs w:val="24"/>
        </w:rPr>
        <w:t>When Jesus heard </w:t>
      </w:r>
      <w:r w:rsidRPr="005D05FA">
        <w:rPr>
          <w:rFonts w:ascii="Verdana" w:eastAsia="Times New Roman" w:hAnsi="Verdana" w:cs="Segoe UI"/>
          <w:i/>
          <w:iCs/>
          <w:color w:val="000000"/>
          <w:sz w:val="24"/>
          <w:szCs w:val="24"/>
        </w:rPr>
        <w:t>it,</w:t>
      </w:r>
      <w:r w:rsidRPr="005D05FA">
        <w:rPr>
          <w:rFonts w:ascii="Verdana" w:eastAsia="Times New Roman" w:hAnsi="Verdana" w:cs="Segoe UI"/>
          <w:color w:val="000000"/>
          <w:sz w:val="24"/>
          <w:szCs w:val="24"/>
        </w:rPr>
        <w:t> He departed from there by boat to a deserted place by Himself. But when the multitudes heard it, they followed Him on foot from the cities. </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14 </w:t>
      </w:r>
      <w:r w:rsidRPr="005D05FA">
        <w:rPr>
          <w:rFonts w:ascii="Verdana" w:eastAsia="Times New Roman" w:hAnsi="Verdana" w:cs="Segoe UI"/>
          <w:color w:val="000000"/>
          <w:sz w:val="24"/>
          <w:szCs w:val="24"/>
        </w:rPr>
        <w:t>And when Jesus went out He saw a great multitude; and He was moved with compassion for them, and healed their sick. </w:t>
      </w:r>
    </w:p>
    <w:p w:rsidR="004F2B1E" w:rsidRDefault="004F2B1E" w:rsidP="00ED0EA6">
      <w:pPr>
        <w:spacing w:after="0" w:line="240" w:lineRule="auto"/>
        <w:outlineLvl w:val="0"/>
        <w:rPr>
          <w:rFonts w:ascii="Verdana" w:eastAsia="Times New Roman" w:hAnsi="Verdana" w:cs="Segoe UI"/>
          <w:color w:val="000000"/>
          <w:sz w:val="24"/>
          <w:szCs w:val="24"/>
        </w:rPr>
      </w:pPr>
    </w:p>
    <w:p w:rsidR="00ED0EA6" w:rsidRPr="005D05FA" w:rsidRDefault="00ED0EA6" w:rsidP="00ED0EA6">
      <w:pPr>
        <w:spacing w:after="0" w:line="240" w:lineRule="auto"/>
        <w:outlineLvl w:val="0"/>
        <w:rPr>
          <w:rFonts w:ascii="Verdana" w:eastAsia="Times New Roman" w:hAnsi="Verdana" w:cs="Segoe UI"/>
          <w:color w:val="000000"/>
          <w:kern w:val="36"/>
          <w:sz w:val="24"/>
          <w:szCs w:val="24"/>
        </w:rPr>
      </w:pPr>
      <w:r w:rsidRPr="005D05FA">
        <w:rPr>
          <w:rFonts w:ascii="Verdana" w:eastAsia="Times New Roman" w:hAnsi="Verdana" w:cs="Segoe UI"/>
          <w:bCs/>
          <w:color w:val="000000"/>
          <w:sz w:val="24"/>
          <w:szCs w:val="24"/>
          <w:vertAlign w:val="superscript"/>
        </w:rPr>
        <w:lastRenderedPageBreak/>
        <w:t>15 </w:t>
      </w:r>
      <w:r w:rsidRPr="005D05FA">
        <w:rPr>
          <w:rFonts w:ascii="Verdana" w:eastAsia="Times New Roman" w:hAnsi="Verdana" w:cs="Segoe UI"/>
          <w:color w:val="000000"/>
          <w:sz w:val="24"/>
          <w:szCs w:val="24"/>
        </w:rPr>
        <w:t>When it was evening, His disciples came to Him, saying, “This is a deserted place, and the hour is already late. Send the multitudes away, that they may go into the villages and buy themselves food.”</w:t>
      </w:r>
    </w:p>
    <w:p w:rsidR="00ED0EA6" w:rsidRPr="005D05FA"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16 </w:t>
      </w:r>
      <w:r w:rsidRPr="005D05FA">
        <w:rPr>
          <w:rFonts w:ascii="Verdana" w:eastAsia="Times New Roman" w:hAnsi="Verdana" w:cs="Segoe UI"/>
          <w:color w:val="000000"/>
          <w:sz w:val="24"/>
          <w:szCs w:val="24"/>
        </w:rPr>
        <w:t>But Jesus said to them, “They do not need to go away. You give them something to eat.”</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17 </w:t>
      </w:r>
      <w:r w:rsidRPr="005D05FA">
        <w:rPr>
          <w:rFonts w:ascii="Verdana" w:eastAsia="Times New Roman" w:hAnsi="Verdana" w:cs="Segoe UI"/>
          <w:color w:val="000000"/>
          <w:sz w:val="24"/>
          <w:szCs w:val="24"/>
        </w:rPr>
        <w:t>And they said to Him, “We have here only five loaves and two fish.”</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18 </w:t>
      </w:r>
      <w:r w:rsidRPr="005D05FA">
        <w:rPr>
          <w:rFonts w:ascii="Verdana" w:eastAsia="Times New Roman" w:hAnsi="Verdana" w:cs="Segoe UI"/>
          <w:color w:val="000000"/>
          <w:sz w:val="24"/>
          <w:szCs w:val="24"/>
        </w:rPr>
        <w:t xml:space="preserve">He said, “Bring them here to </w:t>
      </w:r>
      <w:proofErr w:type="gramStart"/>
      <w:r w:rsidRPr="005D05FA">
        <w:rPr>
          <w:rFonts w:ascii="Verdana" w:eastAsia="Times New Roman" w:hAnsi="Verdana" w:cs="Segoe UI"/>
          <w:color w:val="000000"/>
          <w:sz w:val="24"/>
          <w:szCs w:val="24"/>
        </w:rPr>
        <w:t>Me</w:t>
      </w:r>
      <w:proofErr w:type="gramEnd"/>
      <w:r w:rsidRPr="005D05FA">
        <w:rPr>
          <w:rFonts w:ascii="Verdana" w:eastAsia="Times New Roman" w:hAnsi="Verdana" w:cs="Segoe UI"/>
          <w:color w:val="000000"/>
          <w:sz w:val="24"/>
          <w:szCs w:val="24"/>
        </w:rPr>
        <w:t>.” </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19 </w:t>
      </w:r>
      <w:r w:rsidRPr="005D05FA">
        <w:rPr>
          <w:rFonts w:ascii="Verdana" w:eastAsia="Times New Roman" w:hAnsi="Verdana" w:cs="Segoe UI"/>
          <w:color w:val="000000"/>
          <w:sz w:val="24"/>
          <w:szCs w:val="24"/>
        </w:rPr>
        <w:t>Then He commanded the multitudes to sit down on the grass. And He took the five loaves and the two fish, and looking up to heaven, He blessed and broke and gave the loaves to the disciples; and the disciples gave to the multitudes. </w:t>
      </w:r>
    </w:p>
    <w:p w:rsidR="004F2B1E"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20 </w:t>
      </w:r>
      <w:r w:rsidRPr="005D05FA">
        <w:rPr>
          <w:rFonts w:ascii="Verdana" w:eastAsia="Times New Roman" w:hAnsi="Verdana" w:cs="Segoe UI"/>
          <w:color w:val="000000"/>
          <w:sz w:val="24"/>
          <w:szCs w:val="24"/>
        </w:rPr>
        <w:t>So they all ate and were filled, and they took up twelve baskets full of the fragments that remained. </w:t>
      </w:r>
    </w:p>
    <w:p w:rsidR="00ED0EA6" w:rsidRPr="005D05FA" w:rsidRDefault="00ED0EA6" w:rsidP="00ED0EA6">
      <w:pPr>
        <w:spacing w:after="0" w:line="240" w:lineRule="auto"/>
        <w:outlineLvl w:val="0"/>
        <w:rPr>
          <w:rFonts w:ascii="Verdana" w:eastAsia="Times New Roman" w:hAnsi="Verdana" w:cs="Segoe UI"/>
          <w:color w:val="000000"/>
          <w:sz w:val="24"/>
          <w:szCs w:val="24"/>
        </w:rPr>
      </w:pPr>
      <w:r w:rsidRPr="005D05FA">
        <w:rPr>
          <w:rFonts w:ascii="Verdana" w:eastAsia="Times New Roman" w:hAnsi="Verdana" w:cs="Segoe UI"/>
          <w:bCs/>
          <w:color w:val="000000"/>
          <w:sz w:val="24"/>
          <w:szCs w:val="24"/>
          <w:vertAlign w:val="superscript"/>
        </w:rPr>
        <w:t>21 </w:t>
      </w:r>
      <w:r w:rsidRPr="005D05FA">
        <w:rPr>
          <w:rFonts w:ascii="Verdana" w:eastAsia="Times New Roman" w:hAnsi="Verdana" w:cs="Segoe UI"/>
          <w:color w:val="000000"/>
          <w:sz w:val="24"/>
          <w:szCs w:val="24"/>
        </w:rPr>
        <w:t>Now those who had eaten were about five thousand men, besides women and children.</w:t>
      </w:r>
    </w:p>
    <w:p w:rsidR="00ED0EA6" w:rsidRPr="005D05FA" w:rsidRDefault="00ED0EA6" w:rsidP="00ED0EA6">
      <w:pPr>
        <w:pStyle w:val="Heading1"/>
        <w:spacing w:before="0" w:beforeAutospacing="0" w:after="0" w:afterAutospacing="0"/>
        <w:rPr>
          <w:rFonts w:ascii="Verdana" w:hAnsi="Verdana" w:cs="Segoe UI"/>
          <w:b w:val="0"/>
          <w:bCs w:val="0"/>
          <w:color w:val="000000"/>
          <w:sz w:val="24"/>
          <w:szCs w:val="24"/>
        </w:rPr>
      </w:pPr>
      <w:r w:rsidRPr="005D05FA">
        <w:rPr>
          <w:rFonts w:ascii="Verdana" w:hAnsi="Verdana" w:cs="Segoe UI"/>
          <w:b w:val="0"/>
          <w:bCs w:val="0"/>
          <w:color w:val="000000"/>
          <w:sz w:val="24"/>
          <w:szCs w:val="24"/>
        </w:rPr>
        <w:t>Ephesians 6:10-20 NKJV</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10 </w:t>
      </w:r>
      <w:r w:rsidRPr="005D05FA">
        <w:rPr>
          <w:rStyle w:val="text"/>
          <w:rFonts w:ascii="Verdana" w:hAnsi="Verdana" w:cs="Segoe UI"/>
          <w:b w:val="0"/>
          <w:color w:val="000000"/>
          <w:sz w:val="24"/>
          <w:szCs w:val="24"/>
        </w:rPr>
        <w:t>Finally, my brethren, be strong in the Lord and in the power of His might.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11 </w:t>
      </w:r>
      <w:r w:rsidRPr="005D05FA">
        <w:rPr>
          <w:rStyle w:val="text"/>
          <w:rFonts w:ascii="Verdana" w:hAnsi="Verdana" w:cs="Segoe UI"/>
          <w:b w:val="0"/>
          <w:color w:val="000000"/>
          <w:sz w:val="24"/>
          <w:szCs w:val="24"/>
        </w:rPr>
        <w:t xml:space="preserve">Put on the whole armor of </w:t>
      </w:r>
      <w:proofErr w:type="gramStart"/>
      <w:r w:rsidRPr="005D05FA">
        <w:rPr>
          <w:rStyle w:val="text"/>
          <w:rFonts w:ascii="Verdana" w:hAnsi="Verdana" w:cs="Segoe UI"/>
          <w:b w:val="0"/>
          <w:color w:val="000000"/>
          <w:sz w:val="24"/>
          <w:szCs w:val="24"/>
        </w:rPr>
        <w:t>God, that</w:t>
      </w:r>
      <w:proofErr w:type="gramEnd"/>
      <w:r w:rsidRPr="005D05FA">
        <w:rPr>
          <w:rStyle w:val="text"/>
          <w:rFonts w:ascii="Verdana" w:hAnsi="Verdana" w:cs="Segoe UI"/>
          <w:b w:val="0"/>
          <w:color w:val="000000"/>
          <w:sz w:val="24"/>
          <w:szCs w:val="24"/>
        </w:rPr>
        <w:t xml:space="preserve"> you may be able to stand against the wiles of the devil.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12 </w:t>
      </w:r>
      <w:r w:rsidRPr="005D05FA">
        <w:rPr>
          <w:rStyle w:val="text"/>
          <w:rFonts w:ascii="Verdana" w:hAnsi="Verdana" w:cs="Segoe UI"/>
          <w:b w:val="0"/>
          <w:color w:val="000000"/>
          <w:sz w:val="24"/>
          <w:szCs w:val="24"/>
        </w:rPr>
        <w:t>For we do not wrestle against flesh and blood, but against principalities, against powers, against the rulers of the darkness of this age, against spiritual </w:t>
      </w:r>
      <w:r w:rsidRPr="005D05FA">
        <w:rPr>
          <w:rStyle w:val="text"/>
          <w:rFonts w:ascii="Verdana" w:hAnsi="Verdana" w:cs="Segoe UI"/>
          <w:b w:val="0"/>
          <w:i/>
          <w:iCs/>
          <w:color w:val="000000"/>
          <w:sz w:val="24"/>
          <w:szCs w:val="24"/>
        </w:rPr>
        <w:t>hosts</w:t>
      </w:r>
      <w:r w:rsidRPr="005D05FA">
        <w:rPr>
          <w:rStyle w:val="text"/>
          <w:rFonts w:ascii="Verdana" w:hAnsi="Verdana" w:cs="Segoe UI"/>
          <w:b w:val="0"/>
          <w:color w:val="000000"/>
          <w:sz w:val="24"/>
          <w:szCs w:val="24"/>
        </w:rPr>
        <w:t> of wickedness in the heavenly </w:t>
      </w:r>
      <w:r w:rsidRPr="005D05FA">
        <w:rPr>
          <w:rStyle w:val="text"/>
          <w:rFonts w:ascii="Verdana" w:hAnsi="Verdana" w:cs="Segoe UI"/>
          <w:b w:val="0"/>
          <w:i/>
          <w:iCs/>
          <w:color w:val="000000"/>
          <w:sz w:val="24"/>
          <w:szCs w:val="24"/>
        </w:rPr>
        <w:t>places.</w:t>
      </w:r>
      <w:r w:rsidRPr="005D05FA">
        <w:rPr>
          <w:rStyle w:val="text"/>
          <w:rFonts w:ascii="Verdana" w:hAnsi="Verdana" w:cs="Segoe UI"/>
          <w:b w:val="0"/>
          <w:color w:val="000000"/>
          <w:sz w:val="24"/>
          <w:szCs w:val="24"/>
        </w:rPr>
        <w:t>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13 </w:t>
      </w:r>
      <w:r w:rsidRPr="005D05FA">
        <w:rPr>
          <w:rStyle w:val="text"/>
          <w:rFonts w:ascii="Verdana" w:hAnsi="Verdana" w:cs="Segoe UI"/>
          <w:b w:val="0"/>
          <w:color w:val="000000"/>
          <w:sz w:val="24"/>
          <w:szCs w:val="24"/>
        </w:rPr>
        <w:t xml:space="preserve">Therefore take up the whole armor of </w:t>
      </w:r>
      <w:proofErr w:type="gramStart"/>
      <w:r w:rsidRPr="005D05FA">
        <w:rPr>
          <w:rStyle w:val="text"/>
          <w:rFonts w:ascii="Verdana" w:hAnsi="Verdana" w:cs="Segoe UI"/>
          <w:b w:val="0"/>
          <w:color w:val="000000"/>
          <w:sz w:val="24"/>
          <w:szCs w:val="24"/>
        </w:rPr>
        <w:t>God, that</w:t>
      </w:r>
      <w:proofErr w:type="gramEnd"/>
      <w:r w:rsidRPr="005D05FA">
        <w:rPr>
          <w:rStyle w:val="text"/>
          <w:rFonts w:ascii="Verdana" w:hAnsi="Verdana" w:cs="Segoe UI"/>
          <w:b w:val="0"/>
          <w:color w:val="000000"/>
          <w:sz w:val="24"/>
          <w:szCs w:val="24"/>
        </w:rPr>
        <w:t xml:space="preserve"> you may be able to withstand in the evil day, and having done all, to stand.</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14 </w:t>
      </w:r>
      <w:r w:rsidRPr="005D05FA">
        <w:rPr>
          <w:rStyle w:val="text"/>
          <w:rFonts w:ascii="Verdana" w:hAnsi="Verdana" w:cs="Segoe UI"/>
          <w:b w:val="0"/>
          <w:color w:val="000000"/>
          <w:sz w:val="24"/>
          <w:szCs w:val="24"/>
        </w:rPr>
        <w:t>Stand therefore, having girded your waist with truth, having put on the breastplate of righteousness,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15 </w:t>
      </w:r>
      <w:r w:rsidRPr="005D05FA">
        <w:rPr>
          <w:rStyle w:val="text"/>
          <w:rFonts w:ascii="Verdana" w:hAnsi="Verdana" w:cs="Segoe UI"/>
          <w:b w:val="0"/>
          <w:color w:val="000000"/>
          <w:sz w:val="24"/>
          <w:szCs w:val="24"/>
        </w:rPr>
        <w:t>and having shod your feet with the preparation of the gospel of peace;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proofErr w:type="gramStart"/>
      <w:r w:rsidRPr="005D05FA">
        <w:rPr>
          <w:rStyle w:val="text"/>
          <w:rFonts w:ascii="Verdana" w:hAnsi="Verdana" w:cs="Segoe UI"/>
          <w:b w:val="0"/>
          <w:bCs w:val="0"/>
          <w:color w:val="000000"/>
          <w:sz w:val="24"/>
          <w:szCs w:val="24"/>
          <w:vertAlign w:val="superscript"/>
        </w:rPr>
        <w:t>16 </w:t>
      </w:r>
      <w:r w:rsidRPr="005D05FA">
        <w:rPr>
          <w:rStyle w:val="text"/>
          <w:rFonts w:ascii="Verdana" w:hAnsi="Verdana" w:cs="Segoe UI"/>
          <w:b w:val="0"/>
          <w:color w:val="000000"/>
          <w:sz w:val="24"/>
          <w:szCs w:val="24"/>
        </w:rPr>
        <w:t>above all, taking the shield of faith with which you will be able to quench all the fiery darts of the wicked one.</w:t>
      </w:r>
      <w:proofErr w:type="gramEnd"/>
      <w:r w:rsidRPr="005D05FA">
        <w:rPr>
          <w:rStyle w:val="text"/>
          <w:rFonts w:ascii="Verdana" w:hAnsi="Verdana" w:cs="Segoe UI"/>
          <w:b w:val="0"/>
          <w:color w:val="000000"/>
          <w:sz w:val="24"/>
          <w:szCs w:val="24"/>
        </w:rPr>
        <w:t>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17 </w:t>
      </w:r>
      <w:r w:rsidRPr="005D05FA">
        <w:rPr>
          <w:rStyle w:val="text"/>
          <w:rFonts w:ascii="Verdana" w:hAnsi="Verdana" w:cs="Segoe UI"/>
          <w:b w:val="0"/>
          <w:color w:val="000000"/>
          <w:sz w:val="24"/>
          <w:szCs w:val="24"/>
        </w:rPr>
        <w:t>And take the helmet of salvation, and the sword of the Spirit, which is the word of God; </w:t>
      </w:r>
    </w:p>
    <w:p w:rsidR="00ED0EA6" w:rsidRPr="005D05FA"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18 </w:t>
      </w:r>
      <w:r w:rsidRPr="005D05FA">
        <w:rPr>
          <w:rStyle w:val="text"/>
          <w:rFonts w:ascii="Verdana" w:hAnsi="Verdana" w:cs="Segoe UI"/>
          <w:b w:val="0"/>
          <w:color w:val="000000"/>
          <w:sz w:val="24"/>
          <w:szCs w:val="24"/>
        </w:rPr>
        <w:t>praying always with all prayer and supplication in the Spirit, being watchful to this end with all perseverance and supplication for all the saints—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19 </w:t>
      </w:r>
      <w:r w:rsidRPr="005D05FA">
        <w:rPr>
          <w:rStyle w:val="text"/>
          <w:rFonts w:ascii="Verdana" w:hAnsi="Verdana" w:cs="Segoe UI"/>
          <w:b w:val="0"/>
          <w:color w:val="000000"/>
          <w:sz w:val="24"/>
          <w:szCs w:val="24"/>
        </w:rPr>
        <w:t>and for me, that utterance may be given to me, that I may open my mouth boldly to make known the mystery of the gospel, </w:t>
      </w:r>
    </w:p>
    <w:p w:rsidR="00ED0EA6" w:rsidRPr="005D05FA"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20 </w:t>
      </w:r>
      <w:r w:rsidRPr="005D05FA">
        <w:rPr>
          <w:rStyle w:val="text"/>
          <w:rFonts w:ascii="Verdana" w:hAnsi="Verdana" w:cs="Segoe UI"/>
          <w:b w:val="0"/>
          <w:color w:val="000000"/>
          <w:sz w:val="24"/>
          <w:szCs w:val="24"/>
        </w:rPr>
        <w:t>for which I am an ambassador in chains; that in it I may speak boldly, as I ought to speak.</w:t>
      </w:r>
    </w:p>
    <w:p w:rsidR="00ED0EA6" w:rsidRPr="005D05FA" w:rsidRDefault="00ED0EA6" w:rsidP="00ED0EA6">
      <w:pPr>
        <w:pStyle w:val="Heading1"/>
        <w:spacing w:before="0" w:beforeAutospacing="0" w:after="0" w:afterAutospacing="0"/>
        <w:rPr>
          <w:rFonts w:ascii="Verdana" w:hAnsi="Verdana" w:cs="Segoe UI"/>
          <w:b w:val="0"/>
          <w:bCs w:val="0"/>
          <w:color w:val="000000"/>
          <w:sz w:val="24"/>
          <w:szCs w:val="24"/>
        </w:rPr>
      </w:pPr>
      <w:r w:rsidRPr="005D05FA">
        <w:rPr>
          <w:rFonts w:ascii="Verdana" w:hAnsi="Verdana" w:cs="Segoe UI"/>
          <w:b w:val="0"/>
          <w:bCs w:val="0"/>
          <w:color w:val="000000"/>
          <w:sz w:val="24"/>
          <w:szCs w:val="24"/>
        </w:rPr>
        <w:t>2 Corinthians 10:3 NKJV</w:t>
      </w:r>
    </w:p>
    <w:p w:rsidR="00ED0EA6" w:rsidRPr="005D05FA"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3 </w:t>
      </w:r>
      <w:r w:rsidRPr="005D05FA">
        <w:rPr>
          <w:rStyle w:val="text"/>
          <w:rFonts w:ascii="Verdana" w:hAnsi="Verdana" w:cs="Segoe UI"/>
          <w:b w:val="0"/>
          <w:color w:val="000000"/>
          <w:sz w:val="24"/>
          <w:szCs w:val="24"/>
        </w:rPr>
        <w:t>For though we walk in the flesh, we do not war according to the flesh.</w:t>
      </w:r>
    </w:p>
    <w:p w:rsidR="00ED0EA6" w:rsidRPr="005D05FA" w:rsidRDefault="00ED0EA6" w:rsidP="00ED0EA6">
      <w:pPr>
        <w:pStyle w:val="Heading1"/>
        <w:spacing w:before="0" w:beforeAutospacing="0" w:after="0" w:afterAutospacing="0"/>
        <w:rPr>
          <w:rStyle w:val="text"/>
          <w:rFonts w:ascii="Verdana" w:hAnsi="Verdana" w:cs="Segoe UI"/>
          <w:b w:val="0"/>
          <w:i/>
          <w:color w:val="000000"/>
          <w:sz w:val="24"/>
          <w:szCs w:val="24"/>
        </w:rPr>
      </w:pPr>
      <w:r w:rsidRPr="005D05FA">
        <w:rPr>
          <w:rStyle w:val="text"/>
          <w:rFonts w:ascii="Verdana" w:hAnsi="Verdana" w:cs="Segoe UI"/>
          <w:b w:val="0"/>
          <w:color w:val="000000"/>
          <w:sz w:val="24"/>
          <w:szCs w:val="24"/>
        </w:rPr>
        <w:t xml:space="preserve">        </w:t>
      </w:r>
      <w:r w:rsidRPr="005D05FA">
        <w:rPr>
          <w:rStyle w:val="text"/>
          <w:rFonts w:ascii="Verdana" w:hAnsi="Verdana" w:cs="Segoe UI"/>
          <w:b w:val="0"/>
          <w:i/>
          <w:color w:val="000000"/>
          <w:sz w:val="24"/>
          <w:szCs w:val="24"/>
        </w:rPr>
        <w:t>The good soldier is a man of faith. We wrestle not with flesh and blood.</w:t>
      </w:r>
    </w:p>
    <w:p w:rsidR="00ED0EA6" w:rsidRPr="005D05FA" w:rsidRDefault="00ED0EA6" w:rsidP="00ED0EA6">
      <w:pPr>
        <w:pStyle w:val="Heading1"/>
        <w:spacing w:before="0" w:beforeAutospacing="0" w:after="0" w:afterAutospacing="0"/>
        <w:rPr>
          <w:rFonts w:ascii="Verdana" w:hAnsi="Verdana" w:cs="Segoe UI"/>
          <w:b w:val="0"/>
          <w:bCs w:val="0"/>
          <w:color w:val="000000"/>
          <w:sz w:val="24"/>
          <w:szCs w:val="24"/>
        </w:rPr>
      </w:pPr>
      <w:r w:rsidRPr="005D05FA">
        <w:rPr>
          <w:rFonts w:ascii="Verdana" w:hAnsi="Verdana" w:cs="Segoe UI"/>
          <w:b w:val="0"/>
          <w:bCs w:val="0"/>
          <w:color w:val="000000"/>
          <w:sz w:val="24"/>
          <w:szCs w:val="24"/>
        </w:rPr>
        <w:t>Matthew 5:38-44 NKJV</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38 </w:t>
      </w:r>
      <w:r w:rsidRPr="005D05FA">
        <w:rPr>
          <w:rStyle w:val="woj"/>
          <w:rFonts w:ascii="Verdana" w:hAnsi="Verdana" w:cs="Segoe UI"/>
          <w:b w:val="0"/>
          <w:color w:val="000000"/>
          <w:sz w:val="24"/>
          <w:szCs w:val="24"/>
        </w:rPr>
        <w:t>“You have heard that it was said,</w:t>
      </w:r>
      <w:r w:rsidRPr="005D05FA">
        <w:rPr>
          <w:rStyle w:val="text"/>
          <w:rFonts w:ascii="Verdana" w:hAnsi="Verdana" w:cs="Segoe UI"/>
          <w:b w:val="0"/>
          <w:color w:val="000000"/>
          <w:sz w:val="24"/>
          <w:szCs w:val="24"/>
        </w:rPr>
        <w:t> </w:t>
      </w:r>
      <w:r w:rsidRPr="005D05FA">
        <w:rPr>
          <w:rStyle w:val="woj"/>
          <w:rFonts w:ascii="Verdana" w:hAnsi="Verdana" w:cs="Segoe UI"/>
          <w:b w:val="0"/>
          <w:color w:val="000000"/>
          <w:sz w:val="24"/>
          <w:szCs w:val="24"/>
        </w:rPr>
        <w:t>‘An eye for an eye and a tooth for a tooth.’</w:t>
      </w:r>
      <w:r w:rsidRPr="005D05FA">
        <w:rPr>
          <w:rStyle w:val="text"/>
          <w:rFonts w:ascii="Verdana" w:hAnsi="Verdana" w:cs="Segoe UI"/>
          <w:b w:val="0"/>
          <w:color w:val="000000"/>
          <w:sz w:val="24"/>
          <w:szCs w:val="24"/>
        </w:rPr>
        <w:t>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39 </w:t>
      </w:r>
      <w:r w:rsidRPr="005D05FA">
        <w:rPr>
          <w:rStyle w:val="woj"/>
          <w:rFonts w:ascii="Verdana" w:hAnsi="Verdana" w:cs="Segoe UI"/>
          <w:b w:val="0"/>
          <w:color w:val="000000"/>
          <w:sz w:val="24"/>
          <w:szCs w:val="24"/>
        </w:rPr>
        <w:t>But I tell you not to resist an evil person.</w:t>
      </w:r>
      <w:r w:rsidRPr="005D05FA">
        <w:rPr>
          <w:rStyle w:val="text"/>
          <w:rFonts w:ascii="Verdana" w:hAnsi="Verdana" w:cs="Segoe UI"/>
          <w:b w:val="0"/>
          <w:color w:val="000000"/>
          <w:sz w:val="24"/>
          <w:szCs w:val="24"/>
        </w:rPr>
        <w:t> </w:t>
      </w:r>
      <w:r w:rsidRPr="005D05FA">
        <w:rPr>
          <w:rStyle w:val="woj"/>
          <w:rFonts w:ascii="Verdana" w:hAnsi="Verdana" w:cs="Segoe UI"/>
          <w:b w:val="0"/>
          <w:color w:val="000000"/>
          <w:sz w:val="24"/>
          <w:szCs w:val="24"/>
        </w:rPr>
        <w:t>But whoever slaps you on your right cheek, turn the other to him also.</w:t>
      </w:r>
      <w:r w:rsidRPr="005D05FA">
        <w:rPr>
          <w:rStyle w:val="text"/>
          <w:rFonts w:ascii="Verdana" w:hAnsi="Verdana" w:cs="Segoe UI"/>
          <w:b w:val="0"/>
          <w:color w:val="000000"/>
          <w:sz w:val="24"/>
          <w:szCs w:val="24"/>
        </w:rPr>
        <w:t>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40 </w:t>
      </w:r>
      <w:r w:rsidRPr="005D05FA">
        <w:rPr>
          <w:rStyle w:val="woj"/>
          <w:rFonts w:ascii="Verdana" w:hAnsi="Verdana" w:cs="Segoe UI"/>
          <w:b w:val="0"/>
          <w:color w:val="000000"/>
          <w:sz w:val="24"/>
          <w:szCs w:val="24"/>
        </w:rPr>
        <w:t>If anyone wants to sue you and take away your tunic, let him have </w:t>
      </w:r>
      <w:r w:rsidRPr="005D05FA">
        <w:rPr>
          <w:rStyle w:val="woj"/>
          <w:rFonts w:ascii="Verdana" w:hAnsi="Verdana" w:cs="Segoe UI"/>
          <w:b w:val="0"/>
          <w:i/>
          <w:iCs/>
          <w:color w:val="000000"/>
          <w:sz w:val="24"/>
          <w:szCs w:val="24"/>
        </w:rPr>
        <w:t>your</w:t>
      </w:r>
      <w:r w:rsidRPr="005D05FA">
        <w:rPr>
          <w:rStyle w:val="woj"/>
          <w:rFonts w:ascii="Verdana" w:hAnsi="Verdana" w:cs="Segoe UI"/>
          <w:b w:val="0"/>
          <w:color w:val="000000"/>
          <w:sz w:val="24"/>
          <w:szCs w:val="24"/>
        </w:rPr>
        <w:t> cloak also.</w:t>
      </w:r>
      <w:r w:rsidRPr="005D05FA">
        <w:rPr>
          <w:rStyle w:val="text"/>
          <w:rFonts w:ascii="Verdana" w:hAnsi="Verdana" w:cs="Segoe UI"/>
          <w:b w:val="0"/>
          <w:color w:val="000000"/>
          <w:sz w:val="24"/>
          <w:szCs w:val="24"/>
        </w:rPr>
        <w:t> </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41 </w:t>
      </w:r>
      <w:r w:rsidRPr="005D05FA">
        <w:rPr>
          <w:rStyle w:val="woj"/>
          <w:rFonts w:ascii="Verdana" w:hAnsi="Verdana" w:cs="Segoe UI"/>
          <w:b w:val="0"/>
          <w:color w:val="000000"/>
          <w:sz w:val="24"/>
          <w:szCs w:val="24"/>
        </w:rPr>
        <w:t>And whoever</w:t>
      </w:r>
      <w:r w:rsidRPr="005D05FA">
        <w:rPr>
          <w:rStyle w:val="text"/>
          <w:rFonts w:ascii="Verdana" w:hAnsi="Verdana" w:cs="Segoe UI"/>
          <w:b w:val="0"/>
          <w:color w:val="000000"/>
          <w:sz w:val="24"/>
          <w:szCs w:val="24"/>
        </w:rPr>
        <w:t> </w:t>
      </w:r>
      <w:r w:rsidRPr="005D05FA">
        <w:rPr>
          <w:rStyle w:val="woj"/>
          <w:rFonts w:ascii="Verdana" w:hAnsi="Verdana" w:cs="Segoe UI"/>
          <w:b w:val="0"/>
          <w:color w:val="000000"/>
          <w:sz w:val="24"/>
          <w:szCs w:val="24"/>
        </w:rPr>
        <w:t>compels you to go one mile, go with him two.</w:t>
      </w:r>
      <w:r w:rsidRPr="005D05FA">
        <w:rPr>
          <w:rStyle w:val="text"/>
          <w:rFonts w:ascii="Verdana" w:hAnsi="Verdana" w:cs="Segoe UI"/>
          <w:b w:val="0"/>
          <w:color w:val="000000"/>
          <w:sz w:val="24"/>
          <w:szCs w:val="24"/>
        </w:rPr>
        <w:t> </w:t>
      </w:r>
    </w:p>
    <w:p w:rsidR="004F2B1E" w:rsidRDefault="00ED0EA6" w:rsidP="00ED0EA6">
      <w:pPr>
        <w:pStyle w:val="Heading1"/>
        <w:spacing w:before="0" w:beforeAutospacing="0" w:after="0" w:afterAutospacing="0"/>
        <w:rPr>
          <w:rStyle w:val="woj"/>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42 </w:t>
      </w:r>
      <w:r w:rsidRPr="005D05FA">
        <w:rPr>
          <w:rStyle w:val="woj"/>
          <w:rFonts w:ascii="Verdana" w:hAnsi="Verdana" w:cs="Segoe UI"/>
          <w:b w:val="0"/>
          <w:color w:val="000000"/>
          <w:sz w:val="24"/>
          <w:szCs w:val="24"/>
        </w:rPr>
        <w:t>Give to him who asks you, and</w:t>
      </w:r>
      <w:r w:rsidRPr="005D05FA">
        <w:rPr>
          <w:rStyle w:val="text"/>
          <w:rFonts w:ascii="Verdana" w:hAnsi="Verdana" w:cs="Segoe UI"/>
          <w:b w:val="0"/>
          <w:color w:val="000000"/>
          <w:sz w:val="24"/>
          <w:szCs w:val="24"/>
        </w:rPr>
        <w:t> </w:t>
      </w:r>
      <w:r w:rsidRPr="005D05FA">
        <w:rPr>
          <w:rStyle w:val="woj"/>
          <w:rFonts w:ascii="Verdana" w:hAnsi="Verdana" w:cs="Segoe UI"/>
          <w:b w:val="0"/>
          <w:color w:val="000000"/>
          <w:sz w:val="24"/>
          <w:szCs w:val="24"/>
        </w:rPr>
        <w:t>from him who wants to borrow from you do not turn away.</w:t>
      </w:r>
    </w:p>
    <w:p w:rsidR="004F2B1E" w:rsidRDefault="00ED0EA6" w:rsidP="00ED0EA6">
      <w:pPr>
        <w:pStyle w:val="Heading1"/>
        <w:spacing w:before="0" w:beforeAutospacing="0" w:after="0" w:afterAutospacing="0"/>
        <w:rPr>
          <w:rStyle w:val="text"/>
          <w:rFonts w:ascii="Verdana" w:hAnsi="Verdana" w:cs="Segoe UI"/>
          <w:b w:val="0"/>
          <w:color w:val="000000"/>
          <w:sz w:val="24"/>
          <w:szCs w:val="24"/>
        </w:rPr>
      </w:pPr>
      <w:proofErr w:type="gramStart"/>
      <w:r w:rsidRPr="005D05FA">
        <w:rPr>
          <w:rStyle w:val="text"/>
          <w:rFonts w:ascii="Verdana" w:hAnsi="Verdana" w:cs="Segoe UI"/>
          <w:b w:val="0"/>
          <w:bCs w:val="0"/>
          <w:color w:val="000000"/>
          <w:sz w:val="24"/>
          <w:szCs w:val="24"/>
          <w:vertAlign w:val="superscript"/>
        </w:rPr>
        <w:t>43 </w:t>
      </w:r>
      <w:r w:rsidRPr="005D05FA">
        <w:rPr>
          <w:rStyle w:val="woj"/>
          <w:rFonts w:ascii="Verdana" w:hAnsi="Verdana" w:cs="Segoe UI"/>
          <w:b w:val="0"/>
          <w:color w:val="000000"/>
          <w:sz w:val="24"/>
          <w:szCs w:val="24"/>
        </w:rPr>
        <w:t>“You have heard that it was said,</w:t>
      </w:r>
      <w:r w:rsidRPr="005D05FA">
        <w:rPr>
          <w:rStyle w:val="text"/>
          <w:rFonts w:ascii="Verdana" w:hAnsi="Verdana" w:cs="Segoe UI"/>
          <w:b w:val="0"/>
          <w:color w:val="000000"/>
          <w:sz w:val="24"/>
          <w:szCs w:val="24"/>
        </w:rPr>
        <w:t> </w:t>
      </w:r>
      <w:r w:rsidRPr="005D05FA">
        <w:rPr>
          <w:rStyle w:val="woj"/>
          <w:rFonts w:ascii="Verdana" w:hAnsi="Verdana" w:cs="Segoe UI"/>
          <w:b w:val="0"/>
          <w:color w:val="000000"/>
          <w:sz w:val="24"/>
          <w:szCs w:val="24"/>
        </w:rPr>
        <w:t>‘You shall love your neighbor</w:t>
      </w:r>
      <w:r w:rsidRPr="005D05FA">
        <w:rPr>
          <w:rStyle w:val="text"/>
          <w:rFonts w:ascii="Verdana" w:hAnsi="Verdana" w:cs="Segoe UI"/>
          <w:b w:val="0"/>
          <w:color w:val="000000"/>
          <w:sz w:val="24"/>
          <w:szCs w:val="24"/>
        </w:rPr>
        <w:t> </w:t>
      </w:r>
      <w:r w:rsidRPr="005D05FA">
        <w:rPr>
          <w:rStyle w:val="woj"/>
          <w:rFonts w:ascii="Verdana" w:hAnsi="Verdana" w:cs="Segoe UI"/>
          <w:b w:val="0"/>
          <w:color w:val="000000"/>
          <w:sz w:val="24"/>
          <w:szCs w:val="24"/>
        </w:rPr>
        <w:t>and hate your enemy.’</w:t>
      </w:r>
      <w:proofErr w:type="gramEnd"/>
      <w:r w:rsidRPr="005D05FA">
        <w:rPr>
          <w:rStyle w:val="text"/>
          <w:rFonts w:ascii="Verdana" w:hAnsi="Verdana" w:cs="Segoe UI"/>
          <w:b w:val="0"/>
          <w:color w:val="000000"/>
          <w:sz w:val="24"/>
          <w:szCs w:val="24"/>
        </w:rPr>
        <w:t> </w:t>
      </w:r>
    </w:p>
    <w:p w:rsidR="00ED0EA6" w:rsidRPr="005D05FA" w:rsidRDefault="00ED0EA6" w:rsidP="00ED0EA6">
      <w:pPr>
        <w:pStyle w:val="Heading1"/>
        <w:spacing w:before="0" w:beforeAutospacing="0" w:after="0" w:afterAutospacing="0"/>
        <w:rPr>
          <w:rStyle w:val="woj"/>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44 </w:t>
      </w:r>
      <w:r w:rsidRPr="005D05FA">
        <w:rPr>
          <w:rStyle w:val="woj"/>
          <w:rFonts w:ascii="Verdana" w:hAnsi="Verdana" w:cs="Segoe UI"/>
          <w:b w:val="0"/>
          <w:color w:val="000000"/>
          <w:sz w:val="24"/>
          <w:szCs w:val="24"/>
        </w:rPr>
        <w:t>But I say to you,</w:t>
      </w:r>
      <w:r w:rsidRPr="005D05FA">
        <w:rPr>
          <w:rStyle w:val="text"/>
          <w:rFonts w:ascii="Verdana" w:hAnsi="Verdana" w:cs="Segoe UI"/>
          <w:b w:val="0"/>
          <w:color w:val="000000"/>
          <w:sz w:val="24"/>
          <w:szCs w:val="24"/>
        </w:rPr>
        <w:t> </w:t>
      </w:r>
      <w:r w:rsidRPr="005D05FA">
        <w:rPr>
          <w:rStyle w:val="woj"/>
          <w:rFonts w:ascii="Verdana" w:hAnsi="Verdana" w:cs="Segoe UI"/>
          <w:b w:val="0"/>
          <w:color w:val="000000"/>
          <w:sz w:val="24"/>
          <w:szCs w:val="24"/>
        </w:rPr>
        <w:t>love your enemies, bless those who curse you,</w:t>
      </w:r>
      <w:r w:rsidRPr="005D05FA">
        <w:rPr>
          <w:rStyle w:val="text"/>
          <w:rFonts w:ascii="Verdana" w:hAnsi="Verdana" w:cs="Segoe UI"/>
          <w:b w:val="0"/>
          <w:color w:val="000000"/>
          <w:sz w:val="24"/>
          <w:szCs w:val="24"/>
        </w:rPr>
        <w:t> </w:t>
      </w:r>
      <w:r w:rsidRPr="005D05FA">
        <w:rPr>
          <w:rStyle w:val="woj"/>
          <w:rFonts w:ascii="Verdana" w:hAnsi="Verdana" w:cs="Segoe UI"/>
          <w:b w:val="0"/>
          <w:color w:val="000000"/>
          <w:sz w:val="24"/>
          <w:szCs w:val="24"/>
        </w:rPr>
        <w:t>do good to those who hate you, and pray</w:t>
      </w:r>
      <w:r w:rsidRPr="005D05FA">
        <w:rPr>
          <w:rStyle w:val="text"/>
          <w:rFonts w:ascii="Verdana" w:hAnsi="Verdana" w:cs="Segoe UI"/>
          <w:b w:val="0"/>
          <w:color w:val="000000"/>
          <w:sz w:val="24"/>
          <w:szCs w:val="24"/>
        </w:rPr>
        <w:t> </w:t>
      </w:r>
      <w:r w:rsidRPr="005D05FA">
        <w:rPr>
          <w:rStyle w:val="woj"/>
          <w:rFonts w:ascii="Verdana" w:hAnsi="Verdana" w:cs="Segoe UI"/>
          <w:b w:val="0"/>
          <w:color w:val="000000"/>
          <w:sz w:val="24"/>
          <w:szCs w:val="24"/>
        </w:rPr>
        <w:t>for those who spitefully use you and persecute you,</w:t>
      </w:r>
    </w:p>
    <w:p w:rsidR="004F2B1E" w:rsidRDefault="005D05FA" w:rsidP="00ED0EA6">
      <w:pPr>
        <w:pStyle w:val="Heading1"/>
        <w:spacing w:before="0" w:beforeAutospacing="0" w:after="0" w:afterAutospacing="0"/>
        <w:rPr>
          <w:rStyle w:val="woj"/>
          <w:rFonts w:ascii="Verdana" w:hAnsi="Verdana" w:cs="Segoe UI"/>
          <w:b w:val="0"/>
          <w:i/>
          <w:color w:val="000000"/>
          <w:sz w:val="24"/>
          <w:szCs w:val="24"/>
        </w:rPr>
      </w:pPr>
      <w:r w:rsidRPr="005D05FA">
        <w:rPr>
          <w:rStyle w:val="woj"/>
          <w:rFonts w:ascii="Verdana" w:hAnsi="Verdana" w:cs="Segoe UI"/>
          <w:b w:val="0"/>
          <w:i/>
          <w:color w:val="000000"/>
          <w:sz w:val="24"/>
          <w:szCs w:val="24"/>
        </w:rPr>
        <w:t xml:space="preserve">       </w:t>
      </w:r>
    </w:p>
    <w:p w:rsidR="005D05FA" w:rsidRPr="005D05FA" w:rsidRDefault="004F2B1E" w:rsidP="00ED0EA6">
      <w:pPr>
        <w:pStyle w:val="Heading1"/>
        <w:spacing w:before="0" w:beforeAutospacing="0" w:after="0" w:afterAutospacing="0"/>
        <w:rPr>
          <w:rStyle w:val="woj"/>
          <w:rFonts w:ascii="Verdana" w:hAnsi="Verdana" w:cs="Segoe UI"/>
          <w:b w:val="0"/>
          <w:i/>
          <w:color w:val="000000"/>
          <w:sz w:val="24"/>
          <w:szCs w:val="24"/>
        </w:rPr>
      </w:pPr>
      <w:r>
        <w:rPr>
          <w:rStyle w:val="woj"/>
          <w:rFonts w:ascii="Verdana" w:hAnsi="Verdana" w:cs="Segoe UI"/>
          <w:b w:val="0"/>
          <w:i/>
          <w:color w:val="000000"/>
          <w:sz w:val="24"/>
          <w:szCs w:val="24"/>
        </w:rPr>
        <w:t xml:space="preserve">        </w:t>
      </w:r>
      <w:r w:rsidR="005D05FA" w:rsidRPr="005D05FA">
        <w:rPr>
          <w:rStyle w:val="woj"/>
          <w:rFonts w:ascii="Verdana" w:hAnsi="Verdana" w:cs="Segoe UI"/>
          <w:b w:val="0"/>
          <w:i/>
          <w:color w:val="000000"/>
          <w:sz w:val="24"/>
          <w:szCs w:val="24"/>
        </w:rPr>
        <w:t xml:space="preserve"> Our warfare is never with what we see or feel.</w:t>
      </w:r>
    </w:p>
    <w:p w:rsidR="005D05FA" w:rsidRPr="005D05FA" w:rsidRDefault="005D05FA" w:rsidP="00ED0EA6">
      <w:pPr>
        <w:pStyle w:val="Heading1"/>
        <w:spacing w:before="0" w:beforeAutospacing="0" w:after="0" w:afterAutospacing="0"/>
        <w:rPr>
          <w:rStyle w:val="woj"/>
          <w:rFonts w:ascii="Verdana" w:hAnsi="Verdana" w:cs="Segoe UI"/>
          <w:b w:val="0"/>
          <w:i/>
          <w:color w:val="000000"/>
          <w:sz w:val="24"/>
          <w:szCs w:val="24"/>
        </w:rPr>
      </w:pPr>
      <w:r w:rsidRPr="005D05FA">
        <w:rPr>
          <w:rStyle w:val="woj"/>
          <w:rFonts w:ascii="Verdana" w:hAnsi="Verdana" w:cs="Segoe UI"/>
          <w:b w:val="0"/>
          <w:i/>
          <w:color w:val="000000"/>
          <w:sz w:val="24"/>
          <w:szCs w:val="24"/>
        </w:rPr>
        <w:t>Flesh = what we see, blood= the souls, the mind, strongholds of thoughts and reason. Will=control which can only be changed with the Word. Emotions= strongholds of religions and fears. The weapons of our warfare are mighty through God.</w:t>
      </w:r>
    </w:p>
    <w:p w:rsidR="005D05FA" w:rsidRPr="005D05FA" w:rsidRDefault="005D05FA" w:rsidP="005D05FA">
      <w:pPr>
        <w:pStyle w:val="Heading1"/>
        <w:spacing w:before="0" w:beforeAutospacing="0" w:after="0" w:afterAutospacing="0"/>
        <w:rPr>
          <w:rFonts w:ascii="Verdana" w:hAnsi="Verdana" w:cs="Segoe UI"/>
          <w:b w:val="0"/>
          <w:bCs w:val="0"/>
          <w:color w:val="000000"/>
          <w:sz w:val="24"/>
          <w:szCs w:val="24"/>
        </w:rPr>
      </w:pPr>
      <w:r w:rsidRPr="005D05FA">
        <w:rPr>
          <w:rFonts w:ascii="Verdana" w:hAnsi="Verdana" w:cs="Segoe UI"/>
          <w:b w:val="0"/>
          <w:bCs w:val="0"/>
          <w:color w:val="000000"/>
          <w:sz w:val="24"/>
          <w:szCs w:val="24"/>
        </w:rPr>
        <w:t>2 Corinthians 10:3-6 NKJV</w:t>
      </w:r>
    </w:p>
    <w:p w:rsidR="004F2B1E" w:rsidRDefault="005D05FA" w:rsidP="005D05FA">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3 </w:t>
      </w:r>
      <w:r w:rsidRPr="005D05FA">
        <w:rPr>
          <w:rStyle w:val="text"/>
          <w:rFonts w:ascii="Verdana" w:hAnsi="Verdana" w:cs="Segoe UI"/>
          <w:b w:val="0"/>
          <w:color w:val="000000"/>
          <w:sz w:val="24"/>
          <w:szCs w:val="24"/>
        </w:rPr>
        <w:t>For though we walk in the flesh, we do not war according to the flesh. </w:t>
      </w:r>
    </w:p>
    <w:p w:rsidR="005D05FA" w:rsidRPr="005D05FA" w:rsidRDefault="005D05FA" w:rsidP="005D05FA">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4 </w:t>
      </w:r>
      <w:r w:rsidRPr="005D05FA">
        <w:rPr>
          <w:rStyle w:val="text"/>
          <w:rFonts w:ascii="Verdana" w:hAnsi="Verdana" w:cs="Segoe UI"/>
          <w:b w:val="0"/>
          <w:color w:val="000000"/>
          <w:sz w:val="24"/>
          <w:szCs w:val="24"/>
        </w:rPr>
        <w:t>For the weapons of our warfare </w:t>
      </w:r>
      <w:r w:rsidRPr="005D05FA">
        <w:rPr>
          <w:rStyle w:val="text"/>
          <w:rFonts w:ascii="Verdana" w:hAnsi="Verdana" w:cs="Segoe UI"/>
          <w:b w:val="0"/>
          <w:i/>
          <w:iCs/>
          <w:color w:val="000000"/>
          <w:sz w:val="24"/>
          <w:szCs w:val="24"/>
        </w:rPr>
        <w:t>are</w:t>
      </w:r>
      <w:r w:rsidRPr="005D05FA">
        <w:rPr>
          <w:rStyle w:val="text"/>
          <w:rFonts w:ascii="Verdana" w:hAnsi="Verdana" w:cs="Segoe UI"/>
          <w:b w:val="0"/>
          <w:color w:val="000000"/>
          <w:sz w:val="24"/>
          <w:szCs w:val="24"/>
        </w:rPr>
        <w:t> not carnal but mighty in God for pulling down strongholds, </w:t>
      </w:r>
    </w:p>
    <w:p w:rsidR="004F2B1E" w:rsidRDefault="005D05FA" w:rsidP="005D05FA">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5 </w:t>
      </w:r>
      <w:r w:rsidRPr="005D05FA">
        <w:rPr>
          <w:rStyle w:val="text"/>
          <w:rFonts w:ascii="Verdana" w:hAnsi="Verdana" w:cs="Segoe UI"/>
          <w:b w:val="0"/>
          <w:color w:val="000000"/>
          <w:sz w:val="24"/>
          <w:szCs w:val="24"/>
        </w:rPr>
        <w:t>casting down arguments and every high thing that exalts itself against the knowledge of God, bringing every thought into captivity to the obedience of Christ, </w:t>
      </w:r>
    </w:p>
    <w:p w:rsidR="005D05FA" w:rsidRPr="005D05FA" w:rsidRDefault="005D05FA" w:rsidP="005D05FA">
      <w:pPr>
        <w:pStyle w:val="Heading1"/>
        <w:spacing w:before="0" w:beforeAutospacing="0" w:after="0" w:afterAutospacing="0"/>
        <w:rPr>
          <w:rStyle w:val="text"/>
          <w:rFonts w:ascii="Verdana" w:hAnsi="Verdana" w:cs="Segoe UI"/>
          <w:b w:val="0"/>
          <w:color w:val="000000"/>
          <w:sz w:val="24"/>
          <w:szCs w:val="24"/>
        </w:rPr>
      </w:pPr>
      <w:proofErr w:type="gramStart"/>
      <w:r w:rsidRPr="005D05FA">
        <w:rPr>
          <w:rStyle w:val="text"/>
          <w:rFonts w:ascii="Verdana" w:hAnsi="Verdana" w:cs="Segoe UI"/>
          <w:b w:val="0"/>
          <w:bCs w:val="0"/>
          <w:color w:val="000000"/>
          <w:sz w:val="24"/>
          <w:szCs w:val="24"/>
          <w:vertAlign w:val="superscript"/>
        </w:rPr>
        <w:t>6 </w:t>
      </w:r>
      <w:r w:rsidRPr="005D05FA">
        <w:rPr>
          <w:rStyle w:val="text"/>
          <w:rFonts w:ascii="Verdana" w:hAnsi="Verdana" w:cs="Segoe UI"/>
          <w:b w:val="0"/>
          <w:color w:val="000000"/>
          <w:sz w:val="24"/>
          <w:szCs w:val="24"/>
        </w:rPr>
        <w:t>and being ready to punish all disobedience when your obedience is fulfilled.</w:t>
      </w:r>
      <w:proofErr w:type="gramEnd"/>
    </w:p>
    <w:p w:rsidR="005D05FA" w:rsidRPr="005D05FA" w:rsidRDefault="005D05FA" w:rsidP="005D05FA">
      <w:pPr>
        <w:pStyle w:val="Heading1"/>
        <w:spacing w:before="0" w:beforeAutospacing="0" w:after="0" w:afterAutospacing="0"/>
        <w:rPr>
          <w:rStyle w:val="text"/>
          <w:rFonts w:ascii="Verdana" w:hAnsi="Verdana" w:cs="Segoe UI"/>
          <w:b w:val="0"/>
          <w:i/>
          <w:color w:val="000000"/>
          <w:sz w:val="24"/>
          <w:szCs w:val="24"/>
        </w:rPr>
      </w:pPr>
      <w:r w:rsidRPr="005D05FA">
        <w:rPr>
          <w:rStyle w:val="text"/>
          <w:rFonts w:ascii="Verdana" w:hAnsi="Verdana" w:cs="Segoe UI"/>
          <w:b w:val="0"/>
          <w:color w:val="000000"/>
          <w:sz w:val="24"/>
          <w:szCs w:val="24"/>
        </w:rPr>
        <w:t xml:space="preserve">        </w:t>
      </w:r>
      <w:r w:rsidRPr="005D05FA">
        <w:rPr>
          <w:rStyle w:val="text"/>
          <w:rFonts w:ascii="Verdana" w:hAnsi="Verdana" w:cs="Segoe UI"/>
          <w:b w:val="0"/>
          <w:i/>
          <w:color w:val="000000"/>
          <w:sz w:val="24"/>
          <w:szCs w:val="24"/>
        </w:rPr>
        <w:t>The weapons of prayer (not worry).</w:t>
      </w:r>
    </w:p>
    <w:p w:rsidR="005D05FA" w:rsidRPr="005D05FA" w:rsidRDefault="005D05FA" w:rsidP="005D05FA">
      <w:pPr>
        <w:pStyle w:val="Heading1"/>
        <w:spacing w:before="0" w:beforeAutospacing="0" w:after="0" w:afterAutospacing="0"/>
        <w:rPr>
          <w:rFonts w:ascii="Verdana" w:hAnsi="Verdana" w:cs="Segoe UI"/>
          <w:b w:val="0"/>
          <w:bCs w:val="0"/>
          <w:color w:val="000000"/>
          <w:sz w:val="24"/>
          <w:szCs w:val="24"/>
        </w:rPr>
      </w:pPr>
      <w:r w:rsidRPr="005D05FA">
        <w:rPr>
          <w:rFonts w:ascii="Verdana" w:hAnsi="Verdana" w:cs="Segoe UI"/>
          <w:b w:val="0"/>
          <w:bCs w:val="0"/>
          <w:color w:val="000000"/>
          <w:sz w:val="24"/>
          <w:szCs w:val="24"/>
        </w:rPr>
        <w:t>Ephesians 6:18 NKJV</w:t>
      </w:r>
    </w:p>
    <w:p w:rsidR="005D05FA" w:rsidRPr="005D05FA" w:rsidRDefault="005D05FA" w:rsidP="005D05FA">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18 </w:t>
      </w:r>
      <w:r w:rsidRPr="005D05FA">
        <w:rPr>
          <w:rStyle w:val="text"/>
          <w:rFonts w:ascii="Verdana" w:hAnsi="Verdana" w:cs="Segoe UI"/>
          <w:b w:val="0"/>
          <w:color w:val="000000"/>
          <w:sz w:val="24"/>
          <w:szCs w:val="24"/>
        </w:rPr>
        <w:t>praying always with all prayer and supplication in the Spirit, being watchful to this end with all perseverance and supplication for all the saints—</w:t>
      </w:r>
    </w:p>
    <w:p w:rsidR="005D05FA" w:rsidRPr="005D05FA" w:rsidRDefault="005D05FA" w:rsidP="005D05FA">
      <w:pPr>
        <w:pStyle w:val="Heading1"/>
        <w:spacing w:before="0" w:beforeAutospacing="0" w:after="0" w:afterAutospacing="0"/>
        <w:rPr>
          <w:rFonts w:ascii="Verdana" w:hAnsi="Verdana" w:cs="Segoe UI"/>
          <w:b w:val="0"/>
          <w:bCs w:val="0"/>
          <w:i/>
          <w:color w:val="000000"/>
          <w:sz w:val="24"/>
          <w:szCs w:val="24"/>
        </w:rPr>
      </w:pPr>
      <w:r w:rsidRPr="005D05FA">
        <w:rPr>
          <w:rStyle w:val="text"/>
          <w:rFonts w:ascii="Verdana" w:hAnsi="Verdana" w:cs="Segoe UI"/>
          <w:b w:val="0"/>
          <w:color w:val="000000"/>
          <w:sz w:val="24"/>
          <w:szCs w:val="24"/>
        </w:rPr>
        <w:t xml:space="preserve">        </w:t>
      </w:r>
      <w:r w:rsidRPr="005D05FA">
        <w:rPr>
          <w:rStyle w:val="text"/>
          <w:rFonts w:ascii="Verdana" w:hAnsi="Verdana" w:cs="Segoe UI"/>
          <w:b w:val="0"/>
          <w:i/>
          <w:color w:val="000000"/>
          <w:sz w:val="24"/>
          <w:szCs w:val="24"/>
        </w:rPr>
        <w:t>Used for others.</w:t>
      </w:r>
    </w:p>
    <w:p w:rsidR="005D05FA" w:rsidRPr="005D05FA" w:rsidRDefault="005D05FA" w:rsidP="005D05FA">
      <w:pPr>
        <w:pStyle w:val="Heading1"/>
        <w:spacing w:before="0" w:beforeAutospacing="0" w:after="0" w:afterAutospacing="0"/>
        <w:rPr>
          <w:rFonts w:ascii="Verdana" w:hAnsi="Verdana" w:cs="Segoe UI"/>
          <w:b w:val="0"/>
          <w:bCs w:val="0"/>
          <w:i/>
          <w:color w:val="000000"/>
          <w:sz w:val="24"/>
          <w:szCs w:val="24"/>
        </w:rPr>
      </w:pPr>
      <w:r w:rsidRPr="005D05FA">
        <w:rPr>
          <w:rFonts w:ascii="Verdana" w:hAnsi="Verdana" w:cs="Segoe UI"/>
          <w:b w:val="0"/>
          <w:bCs w:val="0"/>
          <w:i/>
          <w:color w:val="000000"/>
          <w:sz w:val="24"/>
          <w:szCs w:val="24"/>
        </w:rPr>
        <w:t xml:space="preserve">          </w:t>
      </w:r>
      <w:proofErr w:type="gramStart"/>
      <w:r w:rsidRPr="005D05FA">
        <w:rPr>
          <w:rFonts w:ascii="Verdana" w:hAnsi="Verdana" w:cs="Segoe UI"/>
          <w:b w:val="0"/>
          <w:bCs w:val="0"/>
          <w:i/>
          <w:color w:val="000000"/>
          <w:sz w:val="24"/>
          <w:szCs w:val="24"/>
        </w:rPr>
        <w:t>Weapons of inner strength.</w:t>
      </w:r>
      <w:proofErr w:type="gramEnd"/>
    </w:p>
    <w:p w:rsidR="005D05FA" w:rsidRPr="005D05FA" w:rsidRDefault="005D05FA" w:rsidP="005D05FA">
      <w:pPr>
        <w:pStyle w:val="Heading1"/>
        <w:spacing w:before="0" w:beforeAutospacing="0" w:after="0" w:afterAutospacing="0"/>
        <w:rPr>
          <w:rFonts w:ascii="Verdana" w:hAnsi="Verdana" w:cs="Segoe UI"/>
          <w:b w:val="0"/>
          <w:bCs w:val="0"/>
          <w:color w:val="000000"/>
          <w:sz w:val="24"/>
          <w:szCs w:val="24"/>
        </w:rPr>
      </w:pPr>
      <w:r w:rsidRPr="005D05FA">
        <w:rPr>
          <w:rFonts w:ascii="Verdana" w:hAnsi="Verdana" w:cs="Segoe UI"/>
          <w:b w:val="0"/>
          <w:bCs w:val="0"/>
          <w:color w:val="000000"/>
          <w:sz w:val="24"/>
          <w:szCs w:val="24"/>
        </w:rPr>
        <w:t>Galatians 5:22-23 NKJV</w:t>
      </w:r>
    </w:p>
    <w:p w:rsidR="005D05FA" w:rsidRDefault="005D05FA" w:rsidP="005D05FA">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22 </w:t>
      </w:r>
      <w:r w:rsidRPr="005D05FA">
        <w:rPr>
          <w:rStyle w:val="text"/>
          <w:rFonts w:ascii="Verdana" w:hAnsi="Verdana" w:cs="Segoe UI"/>
          <w:b w:val="0"/>
          <w:color w:val="000000"/>
          <w:sz w:val="24"/>
          <w:szCs w:val="24"/>
        </w:rPr>
        <w:t>But the fruit of the Spirit is l</w:t>
      </w:r>
      <w:r>
        <w:rPr>
          <w:rStyle w:val="text"/>
          <w:rFonts w:ascii="Verdana" w:hAnsi="Verdana" w:cs="Segoe UI"/>
          <w:b w:val="0"/>
          <w:color w:val="000000"/>
          <w:sz w:val="24"/>
          <w:szCs w:val="24"/>
        </w:rPr>
        <w:t>ove, joy, peace, longsuffering</w:t>
      </w:r>
      <w:proofErr w:type="gramStart"/>
      <w:r>
        <w:rPr>
          <w:rStyle w:val="text"/>
          <w:rFonts w:ascii="Verdana" w:hAnsi="Verdana" w:cs="Segoe UI"/>
          <w:b w:val="0"/>
          <w:color w:val="000000"/>
          <w:sz w:val="24"/>
          <w:szCs w:val="24"/>
        </w:rPr>
        <w:t>,</w:t>
      </w:r>
      <w:r w:rsidRPr="005D05FA">
        <w:rPr>
          <w:rStyle w:val="text"/>
          <w:rFonts w:ascii="Verdana" w:hAnsi="Verdana" w:cs="Segoe UI"/>
          <w:b w:val="0"/>
          <w:color w:val="000000"/>
          <w:sz w:val="24"/>
          <w:szCs w:val="24"/>
        </w:rPr>
        <w:t>kindness</w:t>
      </w:r>
      <w:proofErr w:type="gramEnd"/>
      <w:r w:rsidRPr="005D05FA">
        <w:rPr>
          <w:rStyle w:val="text"/>
          <w:rFonts w:ascii="Verdana" w:hAnsi="Verdana" w:cs="Segoe UI"/>
          <w:b w:val="0"/>
          <w:color w:val="000000"/>
          <w:sz w:val="24"/>
          <w:szCs w:val="24"/>
        </w:rPr>
        <w:t>, goodness, faithfulness, </w:t>
      </w:r>
    </w:p>
    <w:p w:rsidR="005D05FA" w:rsidRDefault="005D05FA" w:rsidP="005D05FA">
      <w:pPr>
        <w:pStyle w:val="Heading1"/>
        <w:spacing w:before="0" w:beforeAutospacing="0" w:after="0" w:afterAutospacing="0"/>
        <w:rPr>
          <w:rStyle w:val="text"/>
          <w:rFonts w:ascii="Verdana" w:hAnsi="Verdana" w:cs="Segoe UI"/>
          <w:b w:val="0"/>
          <w:color w:val="000000"/>
          <w:sz w:val="24"/>
          <w:szCs w:val="24"/>
        </w:rPr>
      </w:pPr>
      <w:r w:rsidRPr="005D05FA">
        <w:rPr>
          <w:rStyle w:val="text"/>
          <w:rFonts w:ascii="Verdana" w:hAnsi="Verdana" w:cs="Segoe UI"/>
          <w:b w:val="0"/>
          <w:bCs w:val="0"/>
          <w:color w:val="000000"/>
          <w:sz w:val="24"/>
          <w:szCs w:val="24"/>
          <w:vertAlign w:val="superscript"/>
        </w:rPr>
        <w:t>23 </w:t>
      </w:r>
      <w:proofErr w:type="spellStart"/>
      <w:r w:rsidR="004F2B1E">
        <w:rPr>
          <w:rStyle w:val="text"/>
          <w:rFonts w:ascii="Verdana" w:hAnsi="Verdana" w:cs="Segoe UI"/>
          <w:b w:val="0"/>
          <w:color w:val="000000"/>
          <w:sz w:val="24"/>
          <w:szCs w:val="24"/>
        </w:rPr>
        <w:t>gentleness</w:t>
      </w:r>
      <w:proofErr w:type="gramStart"/>
      <w:r w:rsidR="004F2B1E">
        <w:rPr>
          <w:rStyle w:val="text"/>
          <w:rFonts w:ascii="Verdana" w:hAnsi="Verdana" w:cs="Segoe UI"/>
          <w:b w:val="0"/>
          <w:color w:val="000000"/>
          <w:sz w:val="24"/>
          <w:szCs w:val="24"/>
        </w:rPr>
        <w:t>,</w:t>
      </w:r>
      <w:r w:rsidRPr="005D05FA">
        <w:rPr>
          <w:rStyle w:val="text"/>
          <w:rFonts w:ascii="Verdana" w:hAnsi="Verdana" w:cs="Segoe UI"/>
          <w:b w:val="0"/>
          <w:color w:val="000000"/>
          <w:sz w:val="24"/>
          <w:szCs w:val="24"/>
        </w:rPr>
        <w:t>self</w:t>
      </w:r>
      <w:proofErr w:type="spellEnd"/>
      <w:proofErr w:type="gramEnd"/>
      <w:r w:rsidRPr="005D05FA">
        <w:rPr>
          <w:rStyle w:val="text"/>
          <w:rFonts w:ascii="Verdana" w:hAnsi="Verdana" w:cs="Segoe UI"/>
          <w:b w:val="0"/>
          <w:color w:val="000000"/>
          <w:sz w:val="24"/>
          <w:szCs w:val="24"/>
        </w:rPr>
        <w:t>-control. Against such there is no law.</w:t>
      </w:r>
    </w:p>
    <w:p w:rsidR="004F2B1E" w:rsidRDefault="004F2B1E" w:rsidP="005D05FA">
      <w:pPr>
        <w:pStyle w:val="Heading1"/>
        <w:spacing w:before="0" w:beforeAutospacing="0" w:after="0" w:afterAutospacing="0"/>
        <w:rPr>
          <w:rStyle w:val="text"/>
          <w:rFonts w:ascii="Verdana" w:hAnsi="Verdana" w:cs="Segoe UI"/>
          <w:b w:val="0"/>
          <w:i/>
          <w:color w:val="000000"/>
          <w:sz w:val="24"/>
          <w:szCs w:val="24"/>
        </w:rPr>
      </w:pPr>
      <w:r>
        <w:rPr>
          <w:rStyle w:val="text"/>
          <w:rFonts w:ascii="Verdana" w:hAnsi="Verdana" w:cs="Segoe UI"/>
          <w:b w:val="0"/>
          <w:color w:val="000000"/>
          <w:sz w:val="24"/>
          <w:szCs w:val="24"/>
        </w:rPr>
        <w:t xml:space="preserve">        </w:t>
      </w:r>
      <w:r w:rsidRPr="004F2B1E">
        <w:rPr>
          <w:rStyle w:val="text"/>
          <w:rFonts w:ascii="Verdana" w:hAnsi="Verdana" w:cs="Segoe UI"/>
          <w:b w:val="0"/>
          <w:i/>
          <w:color w:val="000000"/>
          <w:sz w:val="24"/>
          <w:szCs w:val="24"/>
        </w:rPr>
        <w:t>Used for ourselves.</w:t>
      </w:r>
      <w:r>
        <w:rPr>
          <w:rStyle w:val="text"/>
          <w:rFonts w:ascii="Verdana" w:hAnsi="Verdana" w:cs="Segoe UI"/>
          <w:b w:val="0"/>
          <w:i/>
          <w:color w:val="000000"/>
          <w:sz w:val="24"/>
          <w:szCs w:val="24"/>
        </w:rPr>
        <w:t xml:space="preserve"> We never look for victory from the outward world, we look inside ourselves. We start with victory by having faith in our weapons. Repent, get it over with and go. The weapons will work! Let the Word fight its own fight. Prayer moves darkness.</w:t>
      </w:r>
    </w:p>
    <w:p w:rsidR="004F2B1E" w:rsidRPr="004F2B1E" w:rsidRDefault="004F2B1E" w:rsidP="005D05FA">
      <w:pPr>
        <w:pStyle w:val="Heading1"/>
        <w:spacing w:before="0" w:beforeAutospacing="0" w:after="0" w:afterAutospacing="0"/>
        <w:rPr>
          <w:rFonts w:ascii="Verdana" w:hAnsi="Verdana" w:cs="Segoe UI"/>
          <w:b w:val="0"/>
          <w:bCs w:val="0"/>
          <w:i/>
          <w:color w:val="000000"/>
          <w:sz w:val="24"/>
          <w:szCs w:val="24"/>
        </w:rPr>
      </w:pPr>
    </w:p>
    <w:p w:rsidR="005D05FA" w:rsidRPr="005D05FA" w:rsidRDefault="005D05FA" w:rsidP="005D05FA">
      <w:pPr>
        <w:pStyle w:val="Heading1"/>
        <w:spacing w:before="0" w:beforeAutospacing="0" w:after="0" w:afterAutospacing="0"/>
        <w:rPr>
          <w:rFonts w:ascii="Verdana" w:hAnsi="Verdana" w:cs="Segoe UI"/>
          <w:b w:val="0"/>
          <w:bCs w:val="0"/>
          <w:i/>
          <w:color w:val="000000"/>
          <w:sz w:val="24"/>
          <w:szCs w:val="24"/>
        </w:rPr>
      </w:pPr>
    </w:p>
    <w:p w:rsidR="005D05FA" w:rsidRPr="005D05FA" w:rsidRDefault="005D05FA" w:rsidP="00ED0EA6">
      <w:pPr>
        <w:pStyle w:val="Heading1"/>
        <w:spacing w:before="0" w:beforeAutospacing="0" w:after="0" w:afterAutospacing="0"/>
        <w:rPr>
          <w:rFonts w:ascii="Verdana" w:hAnsi="Verdana" w:cs="Segoe UI"/>
          <w:b w:val="0"/>
          <w:bCs w:val="0"/>
          <w:i/>
          <w:color w:val="000000"/>
          <w:sz w:val="24"/>
          <w:szCs w:val="24"/>
        </w:rPr>
      </w:pPr>
    </w:p>
    <w:p w:rsidR="00ED0EA6" w:rsidRPr="005D05FA" w:rsidRDefault="00ED0EA6" w:rsidP="00ED0EA6">
      <w:pPr>
        <w:pStyle w:val="Heading1"/>
        <w:spacing w:before="0" w:beforeAutospacing="0" w:after="0" w:afterAutospacing="0"/>
        <w:rPr>
          <w:rFonts w:ascii="Verdana" w:hAnsi="Verdana" w:cs="Segoe UI"/>
          <w:b w:val="0"/>
          <w:bCs w:val="0"/>
          <w:i/>
          <w:color w:val="000000"/>
          <w:sz w:val="24"/>
          <w:szCs w:val="24"/>
        </w:rPr>
      </w:pPr>
    </w:p>
    <w:p w:rsidR="00ED0EA6" w:rsidRPr="005D05FA" w:rsidRDefault="00ED0EA6" w:rsidP="00ED0EA6">
      <w:pPr>
        <w:pStyle w:val="Heading1"/>
        <w:spacing w:before="0" w:beforeAutospacing="0" w:after="0" w:afterAutospacing="0"/>
        <w:rPr>
          <w:rFonts w:ascii="Verdana" w:hAnsi="Verdana" w:cs="Segoe UI"/>
          <w:b w:val="0"/>
          <w:color w:val="000000"/>
          <w:sz w:val="24"/>
          <w:szCs w:val="24"/>
        </w:rPr>
      </w:pPr>
    </w:p>
    <w:p w:rsidR="00ED0EA6" w:rsidRPr="00ED0EA6" w:rsidRDefault="00ED0EA6" w:rsidP="00ED0EA6">
      <w:pPr>
        <w:spacing w:after="0" w:line="240" w:lineRule="auto"/>
        <w:outlineLvl w:val="0"/>
        <w:rPr>
          <w:rFonts w:ascii="Verdana" w:eastAsia="Times New Roman" w:hAnsi="Verdana" w:cs="Segoe UI"/>
          <w:color w:val="000000"/>
          <w:sz w:val="24"/>
          <w:szCs w:val="24"/>
        </w:rPr>
      </w:pPr>
    </w:p>
    <w:p w:rsidR="00ED0EA6" w:rsidRPr="005D05FA" w:rsidRDefault="00ED0EA6">
      <w:pPr>
        <w:rPr>
          <w:rFonts w:ascii="Verdana" w:hAnsi="Verdana"/>
          <w:sz w:val="24"/>
          <w:szCs w:val="24"/>
        </w:rPr>
      </w:pPr>
    </w:p>
    <w:sectPr w:rsidR="00ED0EA6" w:rsidRPr="005D05FA" w:rsidSect="00ED0EA6">
      <w:pgSz w:w="792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printTwoOnOne/>
  <w:savePreviewPicture/>
  <w:compat/>
  <w:rsids>
    <w:rsidRoot w:val="00ED0EA6"/>
    <w:rsid w:val="004F2B1E"/>
    <w:rsid w:val="005D05FA"/>
    <w:rsid w:val="00692C83"/>
    <w:rsid w:val="00ED0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83"/>
  </w:style>
  <w:style w:type="paragraph" w:styleId="Heading1">
    <w:name w:val="heading 1"/>
    <w:basedOn w:val="Normal"/>
    <w:link w:val="Heading1Char"/>
    <w:uiPriority w:val="9"/>
    <w:qFormat/>
    <w:rsid w:val="00ED0E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D0E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EA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D0EA6"/>
    <w:rPr>
      <w:rFonts w:ascii="Times New Roman" w:eastAsia="Times New Roman" w:hAnsi="Times New Roman" w:cs="Times New Roman"/>
      <w:b/>
      <w:bCs/>
      <w:sz w:val="27"/>
      <w:szCs w:val="27"/>
    </w:rPr>
  </w:style>
  <w:style w:type="character" w:customStyle="1" w:styleId="text">
    <w:name w:val="text"/>
    <w:basedOn w:val="DefaultParagraphFont"/>
    <w:rsid w:val="00ED0EA6"/>
  </w:style>
  <w:style w:type="paragraph" w:customStyle="1" w:styleId="chapter-2">
    <w:name w:val="chapter-2"/>
    <w:basedOn w:val="Normal"/>
    <w:rsid w:val="00ED0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ED0EA6"/>
  </w:style>
  <w:style w:type="paragraph" w:styleId="NormalWeb">
    <w:name w:val="Normal (Web)"/>
    <w:basedOn w:val="Normal"/>
    <w:uiPriority w:val="99"/>
    <w:semiHidden/>
    <w:unhideWhenUsed/>
    <w:rsid w:val="00ED0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ED0EA6"/>
  </w:style>
  <w:style w:type="character" w:styleId="Hyperlink">
    <w:name w:val="Hyperlink"/>
    <w:basedOn w:val="DefaultParagraphFont"/>
    <w:uiPriority w:val="99"/>
    <w:semiHidden/>
    <w:unhideWhenUsed/>
    <w:rsid w:val="00ED0EA6"/>
    <w:rPr>
      <w:color w:val="0000FF"/>
      <w:u w:val="single"/>
    </w:rPr>
  </w:style>
</w:styles>
</file>

<file path=word/webSettings.xml><?xml version="1.0" encoding="utf-8"?>
<w:webSettings xmlns:r="http://schemas.openxmlformats.org/officeDocument/2006/relationships" xmlns:w="http://schemas.openxmlformats.org/wordprocessingml/2006/main">
  <w:divs>
    <w:div w:id="62876966">
      <w:bodyDiv w:val="1"/>
      <w:marLeft w:val="0"/>
      <w:marRight w:val="0"/>
      <w:marTop w:val="0"/>
      <w:marBottom w:val="0"/>
      <w:divBdr>
        <w:top w:val="none" w:sz="0" w:space="0" w:color="auto"/>
        <w:left w:val="none" w:sz="0" w:space="0" w:color="auto"/>
        <w:bottom w:val="none" w:sz="0" w:space="0" w:color="auto"/>
        <w:right w:val="none" w:sz="0" w:space="0" w:color="auto"/>
      </w:divBdr>
      <w:divsChild>
        <w:div w:id="954141403">
          <w:marLeft w:val="0"/>
          <w:marRight w:val="240"/>
          <w:marTop w:val="0"/>
          <w:marBottom w:val="0"/>
          <w:divBdr>
            <w:top w:val="none" w:sz="0" w:space="0" w:color="auto"/>
            <w:left w:val="none" w:sz="0" w:space="0" w:color="auto"/>
            <w:bottom w:val="none" w:sz="0" w:space="0" w:color="auto"/>
            <w:right w:val="none" w:sz="0" w:space="0" w:color="auto"/>
          </w:divBdr>
          <w:divsChild>
            <w:div w:id="127599554">
              <w:marLeft w:val="0"/>
              <w:marRight w:val="0"/>
              <w:marTop w:val="0"/>
              <w:marBottom w:val="0"/>
              <w:divBdr>
                <w:top w:val="none" w:sz="0" w:space="0" w:color="auto"/>
                <w:left w:val="none" w:sz="0" w:space="0" w:color="auto"/>
                <w:bottom w:val="none" w:sz="0" w:space="0" w:color="auto"/>
                <w:right w:val="none" w:sz="0" w:space="0" w:color="auto"/>
              </w:divBdr>
              <w:divsChild>
                <w:div w:id="2104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5398">
          <w:marLeft w:val="0"/>
          <w:marRight w:val="240"/>
          <w:marTop w:val="0"/>
          <w:marBottom w:val="0"/>
          <w:divBdr>
            <w:top w:val="none" w:sz="0" w:space="0" w:color="auto"/>
            <w:left w:val="none" w:sz="0" w:space="0" w:color="auto"/>
            <w:bottom w:val="none" w:sz="0" w:space="0" w:color="auto"/>
            <w:right w:val="none" w:sz="0" w:space="0" w:color="auto"/>
          </w:divBdr>
          <w:divsChild>
            <w:div w:id="1193346472">
              <w:marLeft w:val="0"/>
              <w:marRight w:val="0"/>
              <w:marTop w:val="0"/>
              <w:marBottom w:val="0"/>
              <w:divBdr>
                <w:top w:val="none" w:sz="0" w:space="0" w:color="auto"/>
                <w:left w:val="none" w:sz="0" w:space="0" w:color="auto"/>
                <w:bottom w:val="none" w:sz="0" w:space="0" w:color="auto"/>
                <w:right w:val="none" w:sz="0" w:space="0" w:color="auto"/>
              </w:divBdr>
              <w:divsChild>
                <w:div w:id="21303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2639">
          <w:marLeft w:val="0"/>
          <w:marRight w:val="0"/>
          <w:marTop w:val="750"/>
          <w:marBottom w:val="0"/>
          <w:divBdr>
            <w:top w:val="none" w:sz="0" w:space="0" w:color="auto"/>
            <w:left w:val="none" w:sz="0" w:space="0" w:color="auto"/>
            <w:bottom w:val="none" w:sz="0" w:space="0" w:color="auto"/>
            <w:right w:val="none" w:sz="0" w:space="0" w:color="auto"/>
          </w:divBdr>
          <w:divsChild>
            <w:div w:id="995306973">
              <w:marLeft w:val="0"/>
              <w:marRight w:val="0"/>
              <w:marTop w:val="0"/>
              <w:marBottom w:val="0"/>
              <w:divBdr>
                <w:top w:val="none" w:sz="0" w:space="0" w:color="auto"/>
                <w:left w:val="none" w:sz="0" w:space="0" w:color="auto"/>
                <w:bottom w:val="none" w:sz="0" w:space="0" w:color="auto"/>
                <w:right w:val="none" w:sz="0" w:space="0" w:color="auto"/>
              </w:divBdr>
              <w:divsChild>
                <w:div w:id="4199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0858">
      <w:bodyDiv w:val="1"/>
      <w:marLeft w:val="0"/>
      <w:marRight w:val="0"/>
      <w:marTop w:val="0"/>
      <w:marBottom w:val="0"/>
      <w:divBdr>
        <w:top w:val="none" w:sz="0" w:space="0" w:color="auto"/>
        <w:left w:val="none" w:sz="0" w:space="0" w:color="auto"/>
        <w:bottom w:val="none" w:sz="0" w:space="0" w:color="auto"/>
        <w:right w:val="none" w:sz="0" w:space="0" w:color="auto"/>
      </w:divBdr>
      <w:divsChild>
        <w:div w:id="1896962062">
          <w:marLeft w:val="0"/>
          <w:marRight w:val="240"/>
          <w:marTop w:val="0"/>
          <w:marBottom w:val="0"/>
          <w:divBdr>
            <w:top w:val="none" w:sz="0" w:space="0" w:color="auto"/>
            <w:left w:val="none" w:sz="0" w:space="0" w:color="auto"/>
            <w:bottom w:val="none" w:sz="0" w:space="0" w:color="auto"/>
            <w:right w:val="none" w:sz="0" w:space="0" w:color="auto"/>
          </w:divBdr>
          <w:divsChild>
            <w:div w:id="353843474">
              <w:marLeft w:val="0"/>
              <w:marRight w:val="0"/>
              <w:marTop w:val="0"/>
              <w:marBottom w:val="0"/>
              <w:divBdr>
                <w:top w:val="none" w:sz="0" w:space="0" w:color="auto"/>
                <w:left w:val="none" w:sz="0" w:space="0" w:color="auto"/>
                <w:bottom w:val="none" w:sz="0" w:space="0" w:color="auto"/>
                <w:right w:val="none" w:sz="0" w:space="0" w:color="auto"/>
              </w:divBdr>
              <w:divsChild>
                <w:div w:id="8699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51227">
          <w:marLeft w:val="0"/>
          <w:marRight w:val="240"/>
          <w:marTop w:val="0"/>
          <w:marBottom w:val="0"/>
          <w:divBdr>
            <w:top w:val="none" w:sz="0" w:space="0" w:color="auto"/>
            <w:left w:val="none" w:sz="0" w:space="0" w:color="auto"/>
            <w:bottom w:val="none" w:sz="0" w:space="0" w:color="auto"/>
            <w:right w:val="none" w:sz="0" w:space="0" w:color="auto"/>
          </w:divBdr>
          <w:divsChild>
            <w:div w:id="487941293">
              <w:marLeft w:val="0"/>
              <w:marRight w:val="0"/>
              <w:marTop w:val="0"/>
              <w:marBottom w:val="0"/>
              <w:divBdr>
                <w:top w:val="none" w:sz="0" w:space="0" w:color="auto"/>
                <w:left w:val="none" w:sz="0" w:space="0" w:color="auto"/>
                <w:bottom w:val="none" w:sz="0" w:space="0" w:color="auto"/>
                <w:right w:val="none" w:sz="0" w:space="0" w:color="auto"/>
              </w:divBdr>
              <w:divsChild>
                <w:div w:id="7024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6657">
          <w:marLeft w:val="0"/>
          <w:marRight w:val="0"/>
          <w:marTop w:val="750"/>
          <w:marBottom w:val="0"/>
          <w:divBdr>
            <w:top w:val="none" w:sz="0" w:space="0" w:color="auto"/>
            <w:left w:val="none" w:sz="0" w:space="0" w:color="auto"/>
            <w:bottom w:val="none" w:sz="0" w:space="0" w:color="auto"/>
            <w:right w:val="none" w:sz="0" w:space="0" w:color="auto"/>
          </w:divBdr>
          <w:divsChild>
            <w:div w:id="1045832374">
              <w:marLeft w:val="0"/>
              <w:marRight w:val="0"/>
              <w:marTop w:val="0"/>
              <w:marBottom w:val="0"/>
              <w:divBdr>
                <w:top w:val="none" w:sz="0" w:space="0" w:color="auto"/>
                <w:left w:val="none" w:sz="0" w:space="0" w:color="auto"/>
                <w:bottom w:val="none" w:sz="0" w:space="0" w:color="auto"/>
                <w:right w:val="none" w:sz="0" w:space="0" w:color="auto"/>
              </w:divBdr>
              <w:divsChild>
                <w:div w:id="14136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12106">
      <w:bodyDiv w:val="1"/>
      <w:marLeft w:val="0"/>
      <w:marRight w:val="0"/>
      <w:marTop w:val="0"/>
      <w:marBottom w:val="0"/>
      <w:divBdr>
        <w:top w:val="none" w:sz="0" w:space="0" w:color="auto"/>
        <w:left w:val="none" w:sz="0" w:space="0" w:color="auto"/>
        <w:bottom w:val="none" w:sz="0" w:space="0" w:color="auto"/>
        <w:right w:val="none" w:sz="0" w:space="0" w:color="auto"/>
      </w:divBdr>
      <w:divsChild>
        <w:div w:id="1415204907">
          <w:marLeft w:val="0"/>
          <w:marRight w:val="240"/>
          <w:marTop w:val="0"/>
          <w:marBottom w:val="0"/>
          <w:divBdr>
            <w:top w:val="none" w:sz="0" w:space="0" w:color="auto"/>
            <w:left w:val="none" w:sz="0" w:space="0" w:color="auto"/>
            <w:bottom w:val="none" w:sz="0" w:space="0" w:color="auto"/>
            <w:right w:val="none" w:sz="0" w:space="0" w:color="auto"/>
          </w:divBdr>
          <w:divsChild>
            <w:div w:id="1831873461">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4150">
          <w:marLeft w:val="0"/>
          <w:marRight w:val="240"/>
          <w:marTop w:val="0"/>
          <w:marBottom w:val="0"/>
          <w:divBdr>
            <w:top w:val="none" w:sz="0" w:space="0" w:color="auto"/>
            <w:left w:val="none" w:sz="0" w:space="0" w:color="auto"/>
            <w:bottom w:val="none" w:sz="0" w:space="0" w:color="auto"/>
            <w:right w:val="none" w:sz="0" w:space="0" w:color="auto"/>
          </w:divBdr>
          <w:divsChild>
            <w:div w:id="231746044">
              <w:marLeft w:val="0"/>
              <w:marRight w:val="0"/>
              <w:marTop w:val="0"/>
              <w:marBottom w:val="0"/>
              <w:divBdr>
                <w:top w:val="none" w:sz="0" w:space="0" w:color="auto"/>
                <w:left w:val="none" w:sz="0" w:space="0" w:color="auto"/>
                <w:bottom w:val="none" w:sz="0" w:space="0" w:color="auto"/>
                <w:right w:val="none" w:sz="0" w:space="0" w:color="auto"/>
              </w:divBdr>
              <w:divsChild>
                <w:div w:id="6379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4509">
          <w:marLeft w:val="0"/>
          <w:marRight w:val="0"/>
          <w:marTop w:val="750"/>
          <w:marBottom w:val="0"/>
          <w:divBdr>
            <w:top w:val="none" w:sz="0" w:space="0" w:color="auto"/>
            <w:left w:val="none" w:sz="0" w:space="0" w:color="auto"/>
            <w:bottom w:val="none" w:sz="0" w:space="0" w:color="auto"/>
            <w:right w:val="none" w:sz="0" w:space="0" w:color="auto"/>
          </w:divBdr>
          <w:divsChild>
            <w:div w:id="1087732514">
              <w:marLeft w:val="0"/>
              <w:marRight w:val="0"/>
              <w:marTop w:val="0"/>
              <w:marBottom w:val="0"/>
              <w:divBdr>
                <w:top w:val="none" w:sz="0" w:space="0" w:color="auto"/>
                <w:left w:val="none" w:sz="0" w:space="0" w:color="auto"/>
                <w:bottom w:val="none" w:sz="0" w:space="0" w:color="auto"/>
                <w:right w:val="none" w:sz="0" w:space="0" w:color="auto"/>
              </w:divBdr>
              <w:divsChild>
                <w:div w:id="7748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3559">
      <w:bodyDiv w:val="1"/>
      <w:marLeft w:val="0"/>
      <w:marRight w:val="0"/>
      <w:marTop w:val="0"/>
      <w:marBottom w:val="0"/>
      <w:divBdr>
        <w:top w:val="none" w:sz="0" w:space="0" w:color="auto"/>
        <w:left w:val="none" w:sz="0" w:space="0" w:color="auto"/>
        <w:bottom w:val="none" w:sz="0" w:space="0" w:color="auto"/>
        <w:right w:val="none" w:sz="0" w:space="0" w:color="auto"/>
      </w:divBdr>
      <w:divsChild>
        <w:div w:id="40253190">
          <w:marLeft w:val="0"/>
          <w:marRight w:val="240"/>
          <w:marTop w:val="0"/>
          <w:marBottom w:val="0"/>
          <w:divBdr>
            <w:top w:val="none" w:sz="0" w:space="0" w:color="auto"/>
            <w:left w:val="none" w:sz="0" w:space="0" w:color="auto"/>
            <w:bottom w:val="none" w:sz="0" w:space="0" w:color="auto"/>
            <w:right w:val="none" w:sz="0" w:space="0" w:color="auto"/>
          </w:divBdr>
          <w:divsChild>
            <w:div w:id="1416508556">
              <w:marLeft w:val="0"/>
              <w:marRight w:val="0"/>
              <w:marTop w:val="0"/>
              <w:marBottom w:val="0"/>
              <w:divBdr>
                <w:top w:val="none" w:sz="0" w:space="0" w:color="auto"/>
                <w:left w:val="none" w:sz="0" w:space="0" w:color="auto"/>
                <w:bottom w:val="none" w:sz="0" w:space="0" w:color="auto"/>
                <w:right w:val="none" w:sz="0" w:space="0" w:color="auto"/>
              </w:divBdr>
              <w:divsChild>
                <w:div w:id="11126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4010">
          <w:marLeft w:val="0"/>
          <w:marRight w:val="240"/>
          <w:marTop w:val="0"/>
          <w:marBottom w:val="0"/>
          <w:divBdr>
            <w:top w:val="none" w:sz="0" w:space="0" w:color="auto"/>
            <w:left w:val="none" w:sz="0" w:space="0" w:color="auto"/>
            <w:bottom w:val="none" w:sz="0" w:space="0" w:color="auto"/>
            <w:right w:val="none" w:sz="0" w:space="0" w:color="auto"/>
          </w:divBdr>
          <w:divsChild>
            <w:div w:id="698818944">
              <w:marLeft w:val="0"/>
              <w:marRight w:val="0"/>
              <w:marTop w:val="0"/>
              <w:marBottom w:val="0"/>
              <w:divBdr>
                <w:top w:val="none" w:sz="0" w:space="0" w:color="auto"/>
                <w:left w:val="none" w:sz="0" w:space="0" w:color="auto"/>
                <w:bottom w:val="none" w:sz="0" w:space="0" w:color="auto"/>
                <w:right w:val="none" w:sz="0" w:space="0" w:color="auto"/>
              </w:divBdr>
              <w:divsChild>
                <w:div w:id="19419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7014">
          <w:marLeft w:val="0"/>
          <w:marRight w:val="0"/>
          <w:marTop w:val="750"/>
          <w:marBottom w:val="0"/>
          <w:divBdr>
            <w:top w:val="none" w:sz="0" w:space="0" w:color="auto"/>
            <w:left w:val="none" w:sz="0" w:space="0" w:color="auto"/>
            <w:bottom w:val="none" w:sz="0" w:space="0" w:color="auto"/>
            <w:right w:val="none" w:sz="0" w:space="0" w:color="auto"/>
          </w:divBdr>
          <w:divsChild>
            <w:div w:id="872958123">
              <w:marLeft w:val="0"/>
              <w:marRight w:val="0"/>
              <w:marTop w:val="0"/>
              <w:marBottom w:val="0"/>
              <w:divBdr>
                <w:top w:val="none" w:sz="0" w:space="0" w:color="auto"/>
                <w:left w:val="none" w:sz="0" w:space="0" w:color="auto"/>
                <w:bottom w:val="none" w:sz="0" w:space="0" w:color="auto"/>
                <w:right w:val="none" w:sz="0" w:space="0" w:color="auto"/>
              </w:divBdr>
              <w:divsChild>
                <w:div w:id="13665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72370">
      <w:bodyDiv w:val="1"/>
      <w:marLeft w:val="0"/>
      <w:marRight w:val="0"/>
      <w:marTop w:val="0"/>
      <w:marBottom w:val="0"/>
      <w:divBdr>
        <w:top w:val="none" w:sz="0" w:space="0" w:color="auto"/>
        <w:left w:val="none" w:sz="0" w:space="0" w:color="auto"/>
        <w:bottom w:val="none" w:sz="0" w:space="0" w:color="auto"/>
        <w:right w:val="none" w:sz="0" w:space="0" w:color="auto"/>
      </w:divBdr>
      <w:divsChild>
        <w:div w:id="1454255086">
          <w:marLeft w:val="0"/>
          <w:marRight w:val="240"/>
          <w:marTop w:val="0"/>
          <w:marBottom w:val="0"/>
          <w:divBdr>
            <w:top w:val="none" w:sz="0" w:space="0" w:color="auto"/>
            <w:left w:val="none" w:sz="0" w:space="0" w:color="auto"/>
            <w:bottom w:val="none" w:sz="0" w:space="0" w:color="auto"/>
            <w:right w:val="none" w:sz="0" w:space="0" w:color="auto"/>
          </w:divBdr>
          <w:divsChild>
            <w:div w:id="1673799325">
              <w:marLeft w:val="0"/>
              <w:marRight w:val="0"/>
              <w:marTop w:val="0"/>
              <w:marBottom w:val="0"/>
              <w:divBdr>
                <w:top w:val="none" w:sz="0" w:space="0" w:color="auto"/>
                <w:left w:val="none" w:sz="0" w:space="0" w:color="auto"/>
                <w:bottom w:val="none" w:sz="0" w:space="0" w:color="auto"/>
                <w:right w:val="none" w:sz="0" w:space="0" w:color="auto"/>
              </w:divBdr>
              <w:divsChild>
                <w:div w:id="13260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958">
          <w:marLeft w:val="0"/>
          <w:marRight w:val="240"/>
          <w:marTop w:val="0"/>
          <w:marBottom w:val="0"/>
          <w:divBdr>
            <w:top w:val="none" w:sz="0" w:space="0" w:color="auto"/>
            <w:left w:val="none" w:sz="0" w:space="0" w:color="auto"/>
            <w:bottom w:val="none" w:sz="0" w:space="0" w:color="auto"/>
            <w:right w:val="none" w:sz="0" w:space="0" w:color="auto"/>
          </w:divBdr>
          <w:divsChild>
            <w:div w:id="357245111">
              <w:marLeft w:val="0"/>
              <w:marRight w:val="0"/>
              <w:marTop w:val="0"/>
              <w:marBottom w:val="0"/>
              <w:divBdr>
                <w:top w:val="none" w:sz="0" w:space="0" w:color="auto"/>
                <w:left w:val="none" w:sz="0" w:space="0" w:color="auto"/>
                <w:bottom w:val="none" w:sz="0" w:space="0" w:color="auto"/>
                <w:right w:val="none" w:sz="0" w:space="0" w:color="auto"/>
              </w:divBdr>
              <w:divsChild>
                <w:div w:id="18451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5686">
          <w:marLeft w:val="0"/>
          <w:marRight w:val="0"/>
          <w:marTop w:val="750"/>
          <w:marBottom w:val="0"/>
          <w:divBdr>
            <w:top w:val="none" w:sz="0" w:space="0" w:color="auto"/>
            <w:left w:val="none" w:sz="0" w:space="0" w:color="auto"/>
            <w:bottom w:val="none" w:sz="0" w:space="0" w:color="auto"/>
            <w:right w:val="none" w:sz="0" w:space="0" w:color="auto"/>
          </w:divBdr>
          <w:divsChild>
            <w:div w:id="1597010791">
              <w:marLeft w:val="0"/>
              <w:marRight w:val="0"/>
              <w:marTop w:val="0"/>
              <w:marBottom w:val="0"/>
              <w:divBdr>
                <w:top w:val="none" w:sz="0" w:space="0" w:color="auto"/>
                <w:left w:val="none" w:sz="0" w:space="0" w:color="auto"/>
                <w:bottom w:val="none" w:sz="0" w:space="0" w:color="auto"/>
                <w:right w:val="none" w:sz="0" w:space="0" w:color="auto"/>
              </w:divBdr>
              <w:divsChild>
                <w:div w:id="33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0268">
      <w:bodyDiv w:val="1"/>
      <w:marLeft w:val="0"/>
      <w:marRight w:val="0"/>
      <w:marTop w:val="0"/>
      <w:marBottom w:val="0"/>
      <w:divBdr>
        <w:top w:val="none" w:sz="0" w:space="0" w:color="auto"/>
        <w:left w:val="none" w:sz="0" w:space="0" w:color="auto"/>
        <w:bottom w:val="none" w:sz="0" w:space="0" w:color="auto"/>
        <w:right w:val="none" w:sz="0" w:space="0" w:color="auto"/>
      </w:divBdr>
      <w:divsChild>
        <w:div w:id="1288899969">
          <w:marLeft w:val="0"/>
          <w:marRight w:val="240"/>
          <w:marTop w:val="0"/>
          <w:marBottom w:val="0"/>
          <w:divBdr>
            <w:top w:val="none" w:sz="0" w:space="0" w:color="auto"/>
            <w:left w:val="none" w:sz="0" w:space="0" w:color="auto"/>
            <w:bottom w:val="none" w:sz="0" w:space="0" w:color="auto"/>
            <w:right w:val="none" w:sz="0" w:space="0" w:color="auto"/>
          </w:divBdr>
          <w:divsChild>
            <w:div w:id="134570650">
              <w:marLeft w:val="0"/>
              <w:marRight w:val="0"/>
              <w:marTop w:val="0"/>
              <w:marBottom w:val="0"/>
              <w:divBdr>
                <w:top w:val="none" w:sz="0" w:space="0" w:color="auto"/>
                <w:left w:val="none" w:sz="0" w:space="0" w:color="auto"/>
                <w:bottom w:val="none" w:sz="0" w:space="0" w:color="auto"/>
                <w:right w:val="none" w:sz="0" w:space="0" w:color="auto"/>
              </w:divBdr>
              <w:divsChild>
                <w:div w:id="793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998">
          <w:marLeft w:val="0"/>
          <w:marRight w:val="240"/>
          <w:marTop w:val="0"/>
          <w:marBottom w:val="0"/>
          <w:divBdr>
            <w:top w:val="none" w:sz="0" w:space="0" w:color="auto"/>
            <w:left w:val="none" w:sz="0" w:space="0" w:color="auto"/>
            <w:bottom w:val="none" w:sz="0" w:space="0" w:color="auto"/>
            <w:right w:val="none" w:sz="0" w:space="0" w:color="auto"/>
          </w:divBdr>
          <w:divsChild>
            <w:div w:id="1805269722">
              <w:marLeft w:val="0"/>
              <w:marRight w:val="0"/>
              <w:marTop w:val="0"/>
              <w:marBottom w:val="0"/>
              <w:divBdr>
                <w:top w:val="none" w:sz="0" w:space="0" w:color="auto"/>
                <w:left w:val="none" w:sz="0" w:space="0" w:color="auto"/>
                <w:bottom w:val="none" w:sz="0" w:space="0" w:color="auto"/>
                <w:right w:val="none" w:sz="0" w:space="0" w:color="auto"/>
              </w:divBdr>
              <w:divsChild>
                <w:div w:id="2050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1054">
          <w:marLeft w:val="0"/>
          <w:marRight w:val="0"/>
          <w:marTop w:val="750"/>
          <w:marBottom w:val="0"/>
          <w:divBdr>
            <w:top w:val="none" w:sz="0" w:space="0" w:color="auto"/>
            <w:left w:val="none" w:sz="0" w:space="0" w:color="auto"/>
            <w:bottom w:val="none" w:sz="0" w:space="0" w:color="auto"/>
            <w:right w:val="none" w:sz="0" w:space="0" w:color="auto"/>
          </w:divBdr>
          <w:divsChild>
            <w:div w:id="1730228885">
              <w:marLeft w:val="0"/>
              <w:marRight w:val="0"/>
              <w:marTop w:val="0"/>
              <w:marBottom w:val="0"/>
              <w:divBdr>
                <w:top w:val="none" w:sz="0" w:space="0" w:color="auto"/>
                <w:left w:val="none" w:sz="0" w:space="0" w:color="auto"/>
                <w:bottom w:val="none" w:sz="0" w:space="0" w:color="auto"/>
                <w:right w:val="none" w:sz="0" w:space="0" w:color="auto"/>
              </w:divBdr>
              <w:divsChild>
                <w:div w:id="1413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9546">
      <w:bodyDiv w:val="1"/>
      <w:marLeft w:val="0"/>
      <w:marRight w:val="0"/>
      <w:marTop w:val="0"/>
      <w:marBottom w:val="0"/>
      <w:divBdr>
        <w:top w:val="none" w:sz="0" w:space="0" w:color="auto"/>
        <w:left w:val="none" w:sz="0" w:space="0" w:color="auto"/>
        <w:bottom w:val="none" w:sz="0" w:space="0" w:color="auto"/>
        <w:right w:val="none" w:sz="0" w:space="0" w:color="auto"/>
      </w:divBdr>
      <w:divsChild>
        <w:div w:id="1851017649">
          <w:marLeft w:val="0"/>
          <w:marRight w:val="240"/>
          <w:marTop w:val="0"/>
          <w:marBottom w:val="0"/>
          <w:divBdr>
            <w:top w:val="none" w:sz="0" w:space="0" w:color="auto"/>
            <w:left w:val="none" w:sz="0" w:space="0" w:color="auto"/>
            <w:bottom w:val="none" w:sz="0" w:space="0" w:color="auto"/>
            <w:right w:val="none" w:sz="0" w:space="0" w:color="auto"/>
          </w:divBdr>
          <w:divsChild>
            <w:div w:id="256986530">
              <w:marLeft w:val="0"/>
              <w:marRight w:val="0"/>
              <w:marTop w:val="0"/>
              <w:marBottom w:val="0"/>
              <w:divBdr>
                <w:top w:val="none" w:sz="0" w:space="0" w:color="auto"/>
                <w:left w:val="none" w:sz="0" w:space="0" w:color="auto"/>
                <w:bottom w:val="none" w:sz="0" w:space="0" w:color="auto"/>
                <w:right w:val="none" w:sz="0" w:space="0" w:color="auto"/>
              </w:divBdr>
              <w:divsChild>
                <w:div w:id="2093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5274">
          <w:marLeft w:val="0"/>
          <w:marRight w:val="240"/>
          <w:marTop w:val="0"/>
          <w:marBottom w:val="0"/>
          <w:divBdr>
            <w:top w:val="none" w:sz="0" w:space="0" w:color="auto"/>
            <w:left w:val="none" w:sz="0" w:space="0" w:color="auto"/>
            <w:bottom w:val="none" w:sz="0" w:space="0" w:color="auto"/>
            <w:right w:val="none" w:sz="0" w:space="0" w:color="auto"/>
          </w:divBdr>
          <w:divsChild>
            <w:div w:id="560941328">
              <w:marLeft w:val="0"/>
              <w:marRight w:val="0"/>
              <w:marTop w:val="0"/>
              <w:marBottom w:val="0"/>
              <w:divBdr>
                <w:top w:val="none" w:sz="0" w:space="0" w:color="auto"/>
                <w:left w:val="none" w:sz="0" w:space="0" w:color="auto"/>
                <w:bottom w:val="none" w:sz="0" w:space="0" w:color="auto"/>
                <w:right w:val="none" w:sz="0" w:space="0" w:color="auto"/>
              </w:divBdr>
              <w:divsChild>
                <w:div w:id="6130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2001">
          <w:marLeft w:val="0"/>
          <w:marRight w:val="0"/>
          <w:marTop w:val="750"/>
          <w:marBottom w:val="0"/>
          <w:divBdr>
            <w:top w:val="none" w:sz="0" w:space="0" w:color="auto"/>
            <w:left w:val="none" w:sz="0" w:space="0" w:color="auto"/>
            <w:bottom w:val="none" w:sz="0" w:space="0" w:color="auto"/>
            <w:right w:val="none" w:sz="0" w:space="0" w:color="auto"/>
          </w:divBdr>
          <w:divsChild>
            <w:div w:id="415367615">
              <w:marLeft w:val="0"/>
              <w:marRight w:val="0"/>
              <w:marTop w:val="0"/>
              <w:marBottom w:val="0"/>
              <w:divBdr>
                <w:top w:val="none" w:sz="0" w:space="0" w:color="auto"/>
                <w:left w:val="none" w:sz="0" w:space="0" w:color="auto"/>
                <w:bottom w:val="none" w:sz="0" w:space="0" w:color="auto"/>
                <w:right w:val="none" w:sz="0" w:space="0" w:color="auto"/>
              </w:divBdr>
              <w:divsChild>
                <w:div w:id="20550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893</Words>
  <Characters>5091</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Matthew 14:1-21 NKJV</vt:lpstr>
      <vt:lpstr>14 At that time Herod the tetrarch heard the report about Jesus 2 and said to hi</vt:lpstr>
      <vt:lpstr>16 But Jesus said to them, “They do not need to go away. You give them something</vt:lpstr>
      <vt:lpstr>17 And they said to Him, “We have here only five loaves and two fish.”18 He said</vt:lpstr>
      <vt:lpstr>Ephesians 6:10-20 NKJV</vt:lpstr>
      <vt:lpstr>10 Finally, my brethren, be strong in the Lord and in the power of His might. 11</vt:lpstr>
      <vt:lpstr>19 and for me, that utterance may be given to me, that I may open my mouth boldl</vt:lpstr>
      <vt:lpstr>2 Corinthians 10:3 NKJV</vt:lpstr>
      <vt:lpstr>3 For though we walk in the flesh, we do not war according to the flesh.</vt:lpstr>
      <vt:lpstr>The good soldier is a man of faith. We wrestle not with flesh and blood.</vt:lpstr>
      <vt:lpstr>Matthew 5:38-44 NKJV</vt:lpstr>
      <vt:lpstr>38 “You have heard that it was said, ‘An eye for an eye and a tooth for a tooth.</vt:lpstr>
      <vt:lpstr>Our warfare is never with what we see or feel.</vt:lpstr>
      <vt:lpstr>Flesh = what we see, blood= the souls, the mind, strongholds of thoughts and rea</vt:lpstr>
      <vt:lpstr>2 Corinthians 10:3-6 NKJV</vt:lpstr>
      <vt:lpstr>3 For though we walk in the flesh, we do not war according to the flesh. 4 For t</vt:lpstr>
      <vt:lpstr>5 casting down arguments and every high thing that exalts itself against the kno</vt:lpstr>
      <vt:lpstr>The weapons of prayer (not worry).</vt:lpstr>
      <vt:lpstr>Ephesians 6:18 NKJV</vt:lpstr>
      <vt:lpstr>18 praying always with all prayer and supplication in the Spirit, being watchful</vt:lpstr>
      <vt:lpstr>Used for others.</vt:lpstr>
      <vt:lpstr>Weapons of inner strength.</vt:lpstr>
      <vt:lpstr>Galatians 5:22-23 NKJV</vt:lpstr>
      <vt:lpstr>22 But the fruit of the Spirit is love, joy, peace, longsuffering,kindness, good</vt:lpstr>
      <vt:lpstr>23 gentleness, self-control. Against such there is no law.</vt:lpstr>
      <vt:lpstr/>
      <vt:lpstr/>
      <vt:lpstr/>
      <vt:lpstr/>
      <vt:lpstr/>
    </vt:vector>
  </TitlesOfParts>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1</cp:revision>
  <cp:lastPrinted>2025-03-28T23:51:00Z</cp:lastPrinted>
  <dcterms:created xsi:type="dcterms:W3CDTF">2025-03-28T23:21:00Z</dcterms:created>
  <dcterms:modified xsi:type="dcterms:W3CDTF">2025-03-28T23:52:00Z</dcterms:modified>
</cp:coreProperties>
</file>