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4" w:rsidRPr="00F459E8" w:rsidRDefault="004E5F51">
      <w:pPr>
        <w:rPr>
          <w:rFonts w:ascii="Verdana" w:hAnsi="Verdana"/>
          <w:sz w:val="24"/>
          <w:szCs w:val="24"/>
        </w:rPr>
      </w:pPr>
      <w:r w:rsidRPr="00F459E8">
        <w:rPr>
          <w:rFonts w:ascii="Verdana" w:hAnsi="Verdana"/>
          <w:sz w:val="24"/>
          <w:szCs w:val="24"/>
        </w:rPr>
        <w:t xml:space="preserve">Characteristics </w:t>
      </w:r>
      <w:proofErr w:type="gramStart"/>
      <w:r w:rsidRPr="00F459E8">
        <w:rPr>
          <w:rFonts w:ascii="Verdana" w:hAnsi="Verdana"/>
          <w:sz w:val="24"/>
          <w:szCs w:val="24"/>
        </w:rPr>
        <w:t>Of</w:t>
      </w:r>
      <w:proofErr w:type="gramEnd"/>
      <w:r w:rsidRPr="00F459E8">
        <w:rPr>
          <w:rFonts w:ascii="Verdana" w:hAnsi="Verdana"/>
          <w:sz w:val="24"/>
          <w:szCs w:val="24"/>
        </w:rPr>
        <w:t xml:space="preserve"> A False Prophet Wed 3/13/24</w:t>
      </w:r>
    </w:p>
    <w:p w:rsidR="00F459E8" w:rsidRPr="00F459E8" w:rsidRDefault="00F459E8" w:rsidP="004E5F5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F459E8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By outward general conduct.</w:t>
      </w:r>
    </w:p>
    <w:p w:rsidR="004E5F51" w:rsidRPr="00F459E8" w:rsidRDefault="004E5F51" w:rsidP="004E5F5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E5F5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7:15</w:t>
      </w:r>
      <w:r w:rsidRPr="00F459E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F459E8" w:rsidRPr="00F459E8" w:rsidRDefault="004E5F51" w:rsidP="004E5F5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459E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F459E8">
        <w:rPr>
          <w:rFonts w:ascii="Verdana" w:eastAsia="Times New Roman" w:hAnsi="Verdana" w:cs="Segoe UI"/>
          <w:color w:val="000000"/>
          <w:sz w:val="24"/>
          <w:szCs w:val="24"/>
        </w:rPr>
        <w:t>“Beware of false prophets, who come to you in sheep’s clothing, but inwardly they are ravenous wolves.</w:t>
      </w:r>
    </w:p>
    <w:p w:rsidR="004E5F51" w:rsidRPr="00F459E8" w:rsidRDefault="00F459E8" w:rsidP="004E5F5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459E8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F459E8">
        <w:rPr>
          <w:rStyle w:val="woj"/>
          <w:rFonts w:ascii="Verdana" w:hAnsi="Verdana" w:cs="Segoe UI"/>
          <w:i/>
          <w:color w:val="000000"/>
          <w:sz w:val="24"/>
          <w:szCs w:val="24"/>
        </w:rPr>
        <w:t xml:space="preserve"> Note their self-righteousness.</w:t>
      </w:r>
    </w:p>
    <w:p w:rsidR="004E5F51" w:rsidRPr="00F459E8" w:rsidRDefault="004E5F51" w:rsidP="00F459E8">
      <w:pPr>
        <w:spacing w:after="0" w:line="240" w:lineRule="auto"/>
        <w:outlineLvl w:val="0"/>
        <w:rPr>
          <w:rFonts w:ascii="Verdana" w:hAnsi="Verdana" w:cs="Segoe UI"/>
          <w:bCs/>
          <w:color w:val="000000"/>
          <w:sz w:val="24"/>
          <w:szCs w:val="24"/>
        </w:rPr>
      </w:pPr>
      <w:r w:rsidRPr="00F459E8">
        <w:rPr>
          <w:rFonts w:ascii="Verdana" w:hAnsi="Verdana" w:cs="Segoe UI"/>
          <w:bCs/>
          <w:color w:val="000000"/>
          <w:sz w:val="24"/>
          <w:szCs w:val="24"/>
        </w:rPr>
        <w:t>Matthew 5:20 NKJV</w:t>
      </w:r>
    </w:p>
    <w:p w:rsidR="004E5F51" w:rsidRPr="00F459E8" w:rsidRDefault="004E5F51" w:rsidP="004E5F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I say to you, that unless your righteousness exceeds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 righteousness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of the scribes and Pharisees, you will by no means enter the kingdom of heaven.</w:t>
      </w:r>
    </w:p>
    <w:p w:rsidR="004E5F51" w:rsidRPr="00F459E8" w:rsidRDefault="004E5F51" w:rsidP="004E5F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15:1-14 NKJV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15 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the scribes and Pharisees who were from Jerusalem came to Jesus, saying,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“Why do </w:t>
      </w:r>
      <w:proofErr w:type="gramStart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disciples transgress the tradition of the elders? For they do not wash their hands when they eat bread.”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answered and said to them,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“Why do you also transgress the commandment of God because of your tradition?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God commanded, saying,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‘Honor your father and your mother’; and,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‘He who curses father or mother, let him be put to death.’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 say, ‘Whoever says to his father or mother,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“Whatever profit you might have received from me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 gift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to God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”—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he need not honor his father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or mother.’ Thus you have made the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commandment of God of no effect by your tradition.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Hypocrites! Well did Isaiah prophesy about you, saying:</w:t>
      </w:r>
      <w:r w:rsidR="004B534C"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‘These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people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draw near to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with their mouth,</w:t>
      </w:r>
      <w:r w:rsidR="004B534C" w:rsidRPr="00F459E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honor Me with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lips,</w:t>
      </w:r>
      <w:r w:rsidR="004B534C" w:rsidRPr="00F459E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their heart is far from Me.</w:t>
      </w:r>
      <w:r w:rsidR="004B534C" w:rsidRPr="00F459E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in vain they worship Me,</w:t>
      </w:r>
      <w:r w:rsidR="004B534C" w:rsidRPr="00F459E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Teaching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doctrines the commandments of men.’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10 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He had called the multitude to </w:t>
      </w:r>
      <w:r w:rsidRPr="00F459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Himself,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said to them,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“Hear and understand: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what goes into the mouth defiles a man; but what comes out of the mouth, this defiles a man.”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His disciples came and said to Him, “Do </w:t>
      </w:r>
      <w:proofErr w:type="gramStart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know that the Pharisees were offended when they heard this saying?”</w:t>
      </w:r>
      <w:r w:rsidR="004B534C"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answered and said,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“Every plant which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heavenly Father has not planted will be uprooted.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E5F51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Let them alone.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blind leaders of the blind. And if the blind leads the blind, both will fall into a ditch.”</w:t>
      </w:r>
    </w:p>
    <w:p w:rsidR="004B534C" w:rsidRPr="00F459E8" w:rsidRDefault="004B534C" w:rsidP="004E5F5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="00F459E8" w:rsidRPr="00F459E8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inward state.</w:t>
      </w:r>
      <w:proofErr w:type="gramEnd"/>
    </w:p>
    <w:p w:rsidR="004E5F51" w:rsidRPr="00F459E8" w:rsidRDefault="004E5F51" w:rsidP="004E5F5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5:22 NKJV</w:t>
      </w:r>
    </w:p>
    <w:p w:rsidR="004B534C" w:rsidRPr="00F459E8" w:rsidRDefault="004E5F51" w:rsidP="004E5F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I say to you that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whoever is angry with his brother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without a cause shall be in danger of the judgment. And whoever says to his brother,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</w:t>
      </w:r>
      <w:proofErr w:type="spell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Raca</w:t>
      </w:r>
      <w:proofErr w:type="spell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!’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shall be in danger of the council. But whoever says,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‘You fool!’ shall be in danger of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hell fire.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7:21-23 NKJV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“Not everyone who says to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‘Lord, Lord,’ shall enter the kingdom of heaven, but he who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does the will of My Father in heaven.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Many will say to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in that day, ‘Lord, Lord, have we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prophesied in Your name, cast out demons in Your name, and done many wonders in Your name?’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I will declare to them, ‘I never knew you;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depart from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you who practice lawlessness!’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="00F459E8" w:rsidRPr="00F459E8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the kind of fruit in works produced.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7:16-20 NKJV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know them by their fruits.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men gather grapes from </w:t>
      </w:r>
      <w:proofErr w:type="spell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thornbushes</w:t>
      </w:r>
      <w:proofErr w:type="spell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or figs from thistles?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Even so,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good tree bears good fruit, but a bad tree bears bad fruit.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tree cannot bear bad fruit, nor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can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 bad tree bear good fruit.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tree that does not bear good fruit is cut down and thrown into the fire.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by their fruits you will know them.</w:t>
      </w: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F459E8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the fruit of the doctrine taught.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12:33-37 NKJV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Either make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 tree good and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its fruit good, or else make the tree bad and its fruit bad; for a tree is known by </w:t>
      </w:r>
      <w:r w:rsidRPr="00F459E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fruit.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Brood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vipers! How can you, being evil, speak good things?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out of the abundance of the heart the mouth speaks.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his heart brings forth good things, and an evil man out of the evil treasure brings forth evil things.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I say to you that for every idle word men may speak, they will give account of it in the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day of judgment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459E8" w:rsidRPr="00F459E8" w:rsidRDefault="00F459E8" w:rsidP="00F459E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by your words you will be justified, and by your words you will be condemned.”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3:1-8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know this, that in the last days perilous times will come: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men will be lovers of themselves, lovers of money, boasters, proud, blasphemers, disobedient to parents, unthankful, unholy,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unloving, unforgiving, slanderers, without self-control, brutal, despisers of good,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traitors, headstrong, haughty, lovers of pleasure rather than lovers of God,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having a form of godliness but denying its power.</w:t>
      </w:r>
      <w:proofErr w:type="gram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 from such people turn away!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of this sort are those who creep into households and make captives of gullible women loaded down with sins, led away by various lusts,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always learning and never able to come to the knowledge of the truth.</w:t>
      </w:r>
      <w:proofErr w:type="gram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 as </w:t>
      </w:r>
      <w:proofErr w:type="spellStart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Jannes</w:t>
      </w:r>
      <w:proofErr w:type="spell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</w:t>
      </w:r>
      <w:proofErr w:type="spellStart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Jambres</w:t>
      </w:r>
      <w:proofErr w:type="spell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resisted Moses, so do these also resist the truth: men of corrupt minds, disapproved concerning the faith;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F459E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By professing to do but not truly doing the will of God.</w:t>
      </w:r>
      <w:proofErr w:type="gramEnd"/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7:21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“Not everyone who says to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‘Lord, Lord,’ shall enter the kingdom of heaven, but he who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does the will of My Father in heaven.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F459E8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satanic backing.</w:t>
      </w:r>
      <w:proofErr w:type="gramEnd"/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7:22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Many will say to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in that day, ‘Lord, Lord, have we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prophesied in Your name, cast out demons in Your name, and done many wonders in Your name?’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8:9-13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there was a certain man called Simon, who previously practiced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7186a" w:tooltip="See footnote a" w:history="1">
        <w:r w:rsidRPr="00F459E8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sorcery in the city and astonished the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5" w:anchor="fen-NKJV-27186b" w:tooltip="See footnote b" w:history="1">
        <w:r w:rsidRPr="00F459E8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b</w:t>
        </w:r>
      </w:hyperlink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people of Samaria, claiming that he was someone great,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whom they all gave heed, from the least to the greatest, saying, “This man is the great power of God.”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they heeded him because he had astonished them with his sorceries for a long time.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when they believed Philip as he preached the things concerning the kingdom of God and the name of Jesus Christ, both men and women were baptized.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Simon himself also believed; and when he was baptized he continued with Philip, and was amazed, seeing the miracles and signs which were done.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F459E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By their destiny.</w:t>
      </w:r>
      <w:proofErr w:type="gramEnd"/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7:23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I will declare to them, ‘I never knew you;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depart from </w:t>
      </w:r>
      <w:proofErr w:type="gramStart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459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you who practice lawlessness!’</w:t>
      </w:r>
    </w:p>
    <w:p w:rsidR="00F459E8" w:rsidRDefault="00F459E8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59E8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11:13-15 NKJV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such </w:t>
      </w:r>
      <w:r w:rsidRPr="00F459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false apostles, deceitful workers, transforming themselves into apostles of Christ.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no wonder! For Satan </w:t>
      </w:r>
      <w:proofErr w:type="gramStart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</w:t>
      </w:r>
      <w:proofErr w:type="gramEnd"/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transforms himself into an angel of light. </w:t>
      </w: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</w:t>
      </w:r>
      <w:r w:rsidRPr="00F459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great thing if his ministers also transform themselves into ministers of righteousness, whose end will be according to their works.</w:t>
      </w:r>
    </w:p>
    <w:p w:rsidR="001D2504" w:rsidRPr="00F459E8" w:rsidRDefault="00F459E8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F459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F459E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By their destiny.</w:t>
      </w:r>
      <w:proofErr w:type="gramEnd"/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1D2504" w:rsidRPr="00F459E8" w:rsidRDefault="001D2504" w:rsidP="001D250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B534C" w:rsidRPr="00F459E8" w:rsidRDefault="004B534C" w:rsidP="004B534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B534C" w:rsidRPr="00F459E8" w:rsidRDefault="004B534C" w:rsidP="004E5F5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E5F51" w:rsidRPr="004E5F51" w:rsidRDefault="004E5F51" w:rsidP="004E5F5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E5F51" w:rsidRPr="00F459E8" w:rsidRDefault="004E5F51">
      <w:pPr>
        <w:rPr>
          <w:rFonts w:ascii="Verdana" w:hAnsi="Verdana"/>
          <w:sz w:val="24"/>
          <w:szCs w:val="24"/>
        </w:rPr>
      </w:pPr>
    </w:p>
    <w:sectPr w:rsidR="004E5F51" w:rsidRPr="00F459E8" w:rsidSect="004E5F5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4E5F51"/>
    <w:rsid w:val="001D2504"/>
    <w:rsid w:val="004B534C"/>
    <w:rsid w:val="004E5F51"/>
    <w:rsid w:val="00566BB4"/>
    <w:rsid w:val="00F4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4"/>
  </w:style>
  <w:style w:type="paragraph" w:styleId="Heading1">
    <w:name w:val="heading 1"/>
    <w:basedOn w:val="Normal"/>
    <w:link w:val="Heading1Char"/>
    <w:uiPriority w:val="9"/>
    <w:qFormat/>
    <w:rsid w:val="004E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5F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E5F51"/>
  </w:style>
  <w:style w:type="paragraph" w:styleId="NormalWeb">
    <w:name w:val="Normal (Web)"/>
    <w:basedOn w:val="Normal"/>
    <w:uiPriority w:val="99"/>
    <w:semiHidden/>
    <w:unhideWhenUsed/>
    <w:rsid w:val="004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E5F51"/>
  </w:style>
  <w:style w:type="character" w:styleId="Hyperlink">
    <w:name w:val="Hyperlink"/>
    <w:basedOn w:val="DefaultParagraphFont"/>
    <w:uiPriority w:val="99"/>
    <w:semiHidden/>
    <w:unhideWhenUsed/>
    <w:rsid w:val="004E5F51"/>
    <w:rPr>
      <w:color w:val="0000FF"/>
      <w:u w:val="single"/>
    </w:rPr>
  </w:style>
  <w:style w:type="paragraph" w:customStyle="1" w:styleId="chapter-2">
    <w:name w:val="chapter-2"/>
    <w:basedOn w:val="Normal"/>
    <w:rsid w:val="004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E5F51"/>
  </w:style>
  <w:style w:type="paragraph" w:customStyle="1" w:styleId="line">
    <w:name w:val="line"/>
    <w:basedOn w:val="Normal"/>
    <w:rsid w:val="004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4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70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455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583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1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21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740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57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526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882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95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257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134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89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99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235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6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473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0973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44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98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177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820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26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813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20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74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630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79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216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568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19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482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025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08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06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056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09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060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096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50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439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519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8%3A9-13&amp;version=NKJV" TargetMode="External"/><Relationship Id="rId4" Type="http://schemas.openxmlformats.org/officeDocument/2006/relationships/hyperlink" Target="https://www.biblegateway.com/passage/?search=acts+8%3A9-1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78</vt:i4>
      </vt:variant>
    </vt:vector>
  </HeadingPairs>
  <TitlesOfParts>
    <vt:vector size="79" baseType="lpstr">
      <vt:lpstr/>
      <vt:lpstr>Matthew 7:15 NKJV</vt:lpstr>
      <vt:lpstr>15 “Beware of false prophets, who come to you in sheep’s clothing, but inwardly </vt:lpstr>
      <vt:lpstr>By outward general conduct.</vt:lpstr>
      <vt:lpstr>Matthew 5:20 NKJV</vt:lpstr>
      <vt:lpstr>20 For I say to you, that unless your righteousness exceeds the righteousness of</vt:lpstr>
      <vt:lpstr>Matthew 15:1-14 NKJV</vt:lpstr>
      <vt:lpstr>15 Then the scribes and Pharisees who were from Jerusalem came to Jesus, saying,</vt:lpstr>
      <vt:lpstr>2 “Why do Your disciples transgress the tradition of the elders? For they do not</vt:lpstr>
      <vt:lpstr>3 He answered and said to them, “Why do you also transgress the commandment of G</vt:lpstr>
      <vt:lpstr>4 For God commanded, saying, ‘Honor your father and your mother’; and, ‘He who c</vt:lpstr>
      <vt:lpstr>5 But you say, ‘Whoever says to his father or mother, “Whatever profit you might</vt:lpstr>
      <vt:lpstr>6 then he need not honor his father or mother.’ Thus you have made the commandme</vt:lpstr>
      <vt:lpstr>7 Hypocrites! Well did Isaiah prophesy about you, saying: 8 ‘These people draw </vt:lpstr>
      <vt:lpstr>9 And in vain they worship Me, Teaching as doctrines the commandments of men.’ ”</vt:lpstr>
      <vt:lpstr>10 When He had called the multitude to Himself, He said to them, “Hear and under</vt:lpstr>
      <vt:lpstr>11 Not what goes into the mouth defiles a man; but what comes out of the mouth, </vt:lpstr>
      <vt:lpstr>12 Then His disciples came and said to Him, “Do You know that the Pharisees were</vt:lpstr>
      <vt:lpstr>13 But He answered and said, “Every plant which My heavenly Father has not plant</vt:lpstr>
      <vt:lpstr>14 Let them alone. They are blind leaders of the blind. And if the blind leads t</vt:lpstr>
      <vt:lpstr>Note their self-righteousness.</vt:lpstr>
      <vt:lpstr>Matthew 5:22 NKJV</vt:lpstr>
      <vt:lpstr>22 But I say to you that whoever is angry with his brother [a]without a cause sh</vt:lpstr>
      <vt:lpstr>Matthew 7:21-23 NKJV</vt:lpstr>
      <vt:lpstr>21 “Not everyone who says to Me, ‘Lord, Lord,’ shall enter the kingdom of heaven</vt:lpstr>
      <vt:lpstr>22 Many will say to Me in that day, ‘Lord, Lord, have we not prophesied in Your </vt:lpstr>
      <vt:lpstr>23 And then I will declare to them, ‘I never knew you; depart from Me, you who p</vt:lpstr>
      <vt:lpstr>By their inward state.</vt:lpstr>
      <vt:lpstr>Matthew 7:16-20 NKJV</vt:lpstr>
      <vt:lpstr>16 You will know them by their fruits. Do men gather grapes from thornbushes or </vt:lpstr>
      <vt:lpstr>17 Even so, every good tree bears good fruit, but a bad tree bears bad fruit. </vt:lpstr>
      <vt:lpstr>18 A good tree cannot bear bad fruit, nor can a bad tree bear good fruit. </vt:lpstr>
      <vt:lpstr>19 Every tree that does not bear good fruit is cut down and thrown into the fire</vt:lpstr>
      <vt:lpstr>20 Therefore by their fruits you will know them.</vt:lpstr>
      <vt:lpstr>By the fruit of the doctrine taught.</vt:lpstr>
      <vt:lpstr>Matthew 7:16-20 NKJV</vt:lpstr>
      <vt:lpstr>16 You will know them by their fruits. Do men gather grapes from thornbushes or </vt:lpstr>
      <vt:lpstr>17 Even so, every good tree bears good fruit, but a bad tree bears bad fruit. </vt:lpstr>
      <vt:lpstr>18 A good tree cannot bear bad fruit, nor can a bad tree bear good fruit. </vt:lpstr>
      <vt:lpstr>19 Every tree that does not bear good fruit is cut down and thrown into the fire</vt:lpstr>
      <vt:lpstr>20 Therefore by their fruits you will know them.</vt:lpstr>
      <vt:lpstr>2 Timothy 3:1-8 NKJV</vt:lpstr>
      <vt:lpstr>3 But know this, that in the last days perilous times will come: </vt:lpstr>
      <vt:lpstr>2 For men will be lovers of themselves, lovers of money, boasters, proud, blasph</vt:lpstr>
      <vt:lpstr>3 unloving, unforgiving, slanderers, without self-control, brutal, despisers of </vt:lpstr>
      <vt:lpstr>4 traitors, headstrong, haughty, lovers of pleasure rather than lovers of God, </vt:lpstr>
      <vt:lpstr>5 having a form of godliness but denying its power. And from such people turn aw</vt:lpstr>
      <vt:lpstr>6 For of this sort are those who creep into households and make captives of gull</vt:lpstr>
      <vt:lpstr>7 always learning and never able to come to the knowledge of the truth. </vt:lpstr>
      <vt:lpstr>8 Now as Jannes and Jambres resisted Moses, so do these also resist the truth: m</vt:lpstr>
      <vt:lpstr>By professing to do but not truly doing the will of God.</vt:lpstr>
      <vt:lpstr>Matthew 7:21 NKJV</vt:lpstr>
      <vt:lpstr>21 “Not everyone who says to Me, ‘Lord, Lord,’ shall enter the kingdom of heaven</vt:lpstr>
      <vt:lpstr>By satanic backing.</vt:lpstr>
      <vt:lpstr>Matthew 7:22 NKJV</vt:lpstr>
      <vt:lpstr>22 Many will say to Me in that day, ‘Lord, Lord, have we not prophesied in Your </vt:lpstr>
      <vt:lpstr>Acts 8:9-13 NKJV</vt:lpstr>
      <vt:lpstr>9 But there was a certain man called Simon, who previously practiced [a]sorcery </vt:lpstr>
      <vt:lpstr>10 to whom they all gave heed, from the least to the greatest, saying, “This man</vt:lpstr>
      <vt:lpstr>11 And they heeded him because he had astonished them with his sorceries for a l</vt:lpstr>
      <vt:lpstr>12 But when they believed Philip as he preached the things concerning the kingdo</vt:lpstr>
      <vt:lpstr>13 Then Simon himself also believed; and when he was baptized he continued with </vt:lpstr>
      <vt:lpstr>By their destiny.</vt:lpstr>
      <vt:lpstr>Matthew 7:23 NKJV</vt:lpstr>
      <vt:lpstr>23 And then I will declare to them, ‘I never knew you; depart from Me, you who p</vt:lpstr>
      <vt:lpstr>2 Corinthians 11:13-15 NKJV</vt:lpstr>
      <vt:lpstr>13 For such are false apostles, deceitful workers, transforming themselves into </vt:lpstr>
      <vt:lpstr>14 And no wonder! For Satan himself transforms himself into an angel of light. </vt:lpstr>
      <vt:lpstr>15 Therefore it is no great thing if his ministers also transform themselves int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2024-03-13T18:34:00Z</dcterms:created>
  <dcterms:modified xsi:type="dcterms:W3CDTF">2024-03-13T19:19:00Z</dcterms:modified>
</cp:coreProperties>
</file>