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48C6" w14:textId="77777777" w:rsidR="002B251B" w:rsidRPr="00E86047" w:rsidRDefault="00E86047" w:rsidP="00E86047">
      <w:pPr>
        <w:rPr>
          <w:rFonts w:ascii="Verdana" w:hAnsi="Verdana"/>
          <w:sz w:val="24"/>
          <w:szCs w:val="24"/>
        </w:rPr>
      </w:pPr>
      <w:r w:rsidRPr="00E86047">
        <w:rPr>
          <w:rFonts w:ascii="Verdana" w:hAnsi="Verdana"/>
          <w:sz w:val="24"/>
          <w:szCs w:val="24"/>
        </w:rPr>
        <w:t>God Speaks To Us Kidzone Lesson Sun Am 8/27/23</w:t>
      </w:r>
    </w:p>
    <w:p w14:paraId="2B96A2D5" w14:textId="77777777" w:rsidR="00E86047" w:rsidRPr="00E86047" w:rsidRDefault="00E86047" w:rsidP="00E86047">
      <w:pPr>
        <w:pStyle w:val="Heading1"/>
        <w:spacing w:before="0" w:beforeAutospacing="0" w:after="0" w:afterAutospacing="0"/>
        <w:rPr>
          <w:rFonts w:ascii="Verdana" w:hAnsi="Verdana" w:cs="Segoe UI"/>
          <w:b w:val="0"/>
          <w:bCs w:val="0"/>
          <w:sz w:val="24"/>
          <w:szCs w:val="24"/>
        </w:rPr>
      </w:pPr>
      <w:r w:rsidRPr="00E86047">
        <w:rPr>
          <w:rFonts w:ascii="Verdana" w:hAnsi="Verdana"/>
          <w:b w:val="0"/>
          <w:sz w:val="24"/>
          <w:szCs w:val="24"/>
        </w:rPr>
        <w:t>Memory Verse:</w:t>
      </w:r>
      <w:r w:rsidRPr="00E86047">
        <w:rPr>
          <w:rFonts w:ascii="Verdana" w:hAnsi="Verdana" w:cs="Segoe UI"/>
          <w:b w:val="0"/>
          <w:bCs w:val="0"/>
          <w:sz w:val="24"/>
          <w:szCs w:val="24"/>
        </w:rPr>
        <w:t xml:space="preserve"> Isaiah 30:21 NKJV</w:t>
      </w:r>
    </w:p>
    <w:p w14:paraId="4CF1831F" w14:textId="77777777" w:rsidR="00E86047" w:rsidRPr="00E86047" w:rsidRDefault="00E86047" w:rsidP="00E86047">
      <w:pPr>
        <w:pStyle w:val="Heading1"/>
        <w:spacing w:before="0" w:beforeAutospacing="0" w:after="0" w:afterAutospacing="0"/>
        <w:rPr>
          <w:rFonts w:ascii="Verdana" w:hAnsi="Verdana" w:cs="Segoe UI"/>
          <w:b w:val="0"/>
          <w:bCs w:val="0"/>
          <w:sz w:val="24"/>
          <w:szCs w:val="24"/>
        </w:rPr>
      </w:pPr>
      <w:r w:rsidRPr="00E86047">
        <w:rPr>
          <w:rFonts w:ascii="Verdana" w:hAnsi="Verdana" w:cs="Segoe UI"/>
          <w:b w:val="0"/>
          <w:sz w:val="24"/>
          <w:szCs w:val="24"/>
          <w:vertAlign w:val="superscript"/>
        </w:rPr>
        <w:t>21 </w:t>
      </w:r>
      <w:r w:rsidRPr="00E86047">
        <w:rPr>
          <w:rFonts w:ascii="Verdana" w:hAnsi="Verdana" w:cs="Segoe UI"/>
          <w:b w:val="0"/>
          <w:sz w:val="24"/>
          <w:szCs w:val="24"/>
        </w:rPr>
        <w:t>Your ears shall hear a word behind you, saying, “This </w:t>
      </w:r>
      <w:r w:rsidRPr="00E86047">
        <w:rPr>
          <w:rFonts w:ascii="Verdana" w:hAnsi="Verdana" w:cs="Segoe UI"/>
          <w:b w:val="0"/>
          <w:i/>
          <w:iCs/>
          <w:sz w:val="24"/>
          <w:szCs w:val="24"/>
        </w:rPr>
        <w:t>is</w:t>
      </w:r>
      <w:r w:rsidRPr="00E86047">
        <w:rPr>
          <w:rFonts w:ascii="Verdana" w:hAnsi="Verdana" w:cs="Segoe UI"/>
          <w:b w:val="0"/>
          <w:sz w:val="24"/>
          <w:szCs w:val="24"/>
        </w:rPr>
        <w:t xml:space="preserve"> the way, walk in it,” Whenever you turn to the right hand </w:t>
      </w:r>
      <w:proofErr w:type="gramStart"/>
      <w:r w:rsidRPr="00E86047">
        <w:rPr>
          <w:rFonts w:ascii="Verdana" w:hAnsi="Verdana" w:cs="Segoe UI"/>
          <w:b w:val="0"/>
          <w:sz w:val="24"/>
          <w:szCs w:val="24"/>
        </w:rPr>
        <w:t>Or</w:t>
      </w:r>
      <w:proofErr w:type="gramEnd"/>
      <w:r w:rsidRPr="00E86047">
        <w:rPr>
          <w:rFonts w:ascii="Verdana" w:hAnsi="Verdana" w:cs="Segoe UI"/>
          <w:b w:val="0"/>
          <w:sz w:val="24"/>
          <w:szCs w:val="24"/>
        </w:rPr>
        <w:t xml:space="preserve"> whenever you turn to the left.</w:t>
      </w:r>
    </w:p>
    <w:p w14:paraId="68400983" w14:textId="77777777" w:rsidR="00E86047" w:rsidRPr="00E86047" w:rsidRDefault="00E86047" w:rsidP="00E86047">
      <w:pPr>
        <w:rPr>
          <w:rFonts w:ascii="Verdana" w:hAnsi="Verdana"/>
          <w:sz w:val="24"/>
          <w:szCs w:val="24"/>
        </w:rPr>
      </w:pPr>
      <w:r w:rsidRPr="00E86047">
        <w:rPr>
          <w:rFonts w:ascii="Verdana" w:hAnsi="Verdana"/>
          <w:sz w:val="24"/>
          <w:szCs w:val="24"/>
        </w:rPr>
        <w:t>Target Thought: We can hear from God.</w:t>
      </w:r>
    </w:p>
    <w:p w14:paraId="7BB9CAD7" w14:textId="77777777" w:rsidR="00E86047" w:rsidRDefault="00E86047" w:rsidP="00E86047">
      <w:pPr>
        <w:pStyle w:val="Heading1"/>
        <w:spacing w:before="0" w:beforeAutospacing="0" w:after="0" w:afterAutospacing="0"/>
        <w:rPr>
          <w:rFonts w:ascii="Verdana" w:hAnsi="Verdana" w:cs="Segoe UI"/>
          <w:b w:val="0"/>
          <w:bCs w:val="0"/>
          <w:color w:val="000000"/>
          <w:sz w:val="24"/>
          <w:szCs w:val="24"/>
        </w:rPr>
      </w:pPr>
      <w:r w:rsidRPr="00E86047">
        <w:rPr>
          <w:rFonts w:ascii="Verdana" w:hAnsi="Verdana" w:cs="Segoe UI"/>
          <w:b w:val="0"/>
          <w:bCs w:val="0"/>
          <w:color w:val="000000"/>
          <w:sz w:val="24"/>
          <w:szCs w:val="24"/>
        </w:rPr>
        <w:t>Exodus 3:1-15 NKJV</w:t>
      </w:r>
    </w:p>
    <w:p w14:paraId="21A79BA9" w14:textId="77777777" w:rsidR="00E86047" w:rsidRDefault="00E86047" w:rsidP="00E86047">
      <w:pPr>
        <w:pStyle w:val="Heading1"/>
        <w:spacing w:before="0" w:beforeAutospacing="0" w:after="0" w:afterAutospacing="0"/>
        <w:rPr>
          <w:rStyle w:val="text"/>
          <w:rFonts w:ascii="Verdana" w:hAnsi="Verdana" w:cs="Segoe UI"/>
          <w:b w:val="0"/>
          <w:color w:val="000000"/>
          <w:sz w:val="24"/>
          <w:szCs w:val="24"/>
        </w:rPr>
      </w:pPr>
      <w:r w:rsidRPr="00E86047">
        <w:rPr>
          <w:rStyle w:val="chapternum"/>
          <w:rFonts w:ascii="Verdana" w:hAnsi="Verdana" w:cs="Segoe UI"/>
          <w:b w:val="0"/>
          <w:bCs w:val="0"/>
          <w:color w:val="000000"/>
          <w:sz w:val="24"/>
          <w:szCs w:val="24"/>
        </w:rPr>
        <w:t>3 </w:t>
      </w:r>
      <w:r w:rsidRPr="00E86047">
        <w:rPr>
          <w:rStyle w:val="text"/>
          <w:rFonts w:ascii="Verdana" w:hAnsi="Verdana" w:cs="Segoe UI"/>
          <w:b w:val="0"/>
          <w:color w:val="000000"/>
          <w:sz w:val="24"/>
          <w:szCs w:val="24"/>
        </w:rPr>
        <w:t>Now Moses was tending the flock of Jethro his father-in-law, the priest of Midian. And he led the flock to the back of the desert, and came to Horeb, the mountain of God. </w:t>
      </w:r>
      <w:r w:rsidRPr="00E86047">
        <w:rPr>
          <w:rStyle w:val="text"/>
          <w:rFonts w:ascii="Verdana" w:hAnsi="Verdana" w:cs="Segoe UI"/>
          <w:b w:val="0"/>
          <w:bCs w:val="0"/>
          <w:color w:val="000000"/>
          <w:sz w:val="24"/>
          <w:szCs w:val="24"/>
          <w:vertAlign w:val="superscript"/>
        </w:rPr>
        <w:t>2 </w:t>
      </w:r>
      <w:r w:rsidRPr="00E86047">
        <w:rPr>
          <w:rStyle w:val="text"/>
          <w:rFonts w:ascii="Verdana" w:hAnsi="Verdana" w:cs="Segoe UI"/>
          <w:b w:val="0"/>
          <w:color w:val="000000"/>
          <w:sz w:val="24"/>
          <w:szCs w:val="24"/>
        </w:rPr>
        <w:t>And the Angel of the </w:t>
      </w:r>
      <w:r w:rsidRPr="00E86047">
        <w:rPr>
          <w:rStyle w:val="small-caps"/>
          <w:rFonts w:ascii="Verdana" w:hAnsi="Verdana" w:cs="Segoe UI"/>
          <w:b w:val="0"/>
          <w:smallCaps/>
          <w:color w:val="000000"/>
          <w:sz w:val="24"/>
          <w:szCs w:val="24"/>
        </w:rPr>
        <w:t>Lord</w:t>
      </w:r>
      <w:r w:rsidRPr="00E86047">
        <w:rPr>
          <w:rStyle w:val="text"/>
          <w:rFonts w:ascii="Verdana" w:hAnsi="Verdana" w:cs="Segoe UI"/>
          <w:b w:val="0"/>
          <w:color w:val="000000"/>
          <w:sz w:val="24"/>
          <w:szCs w:val="24"/>
        </w:rPr>
        <w:t xml:space="preserve"> appeared to him in a flame of fire from the midst of a bush. </w:t>
      </w:r>
      <w:proofErr w:type="gramStart"/>
      <w:r w:rsidRPr="00E86047">
        <w:rPr>
          <w:rStyle w:val="text"/>
          <w:rFonts w:ascii="Verdana" w:hAnsi="Verdana" w:cs="Segoe UI"/>
          <w:b w:val="0"/>
          <w:color w:val="000000"/>
          <w:sz w:val="24"/>
          <w:szCs w:val="24"/>
        </w:rPr>
        <w:t>So</w:t>
      </w:r>
      <w:proofErr w:type="gramEnd"/>
      <w:r w:rsidRPr="00E86047">
        <w:rPr>
          <w:rStyle w:val="text"/>
          <w:rFonts w:ascii="Verdana" w:hAnsi="Verdana" w:cs="Segoe UI"/>
          <w:b w:val="0"/>
          <w:color w:val="000000"/>
          <w:sz w:val="24"/>
          <w:szCs w:val="24"/>
        </w:rPr>
        <w:t xml:space="preserve"> he looked, and behold, the bush was burning with fire, but the bush </w:t>
      </w:r>
      <w:r w:rsidRPr="00E86047">
        <w:rPr>
          <w:rStyle w:val="text"/>
          <w:rFonts w:ascii="Verdana" w:hAnsi="Verdana" w:cs="Segoe UI"/>
          <w:b w:val="0"/>
          <w:i/>
          <w:iCs/>
          <w:color w:val="000000"/>
          <w:sz w:val="24"/>
          <w:szCs w:val="24"/>
        </w:rPr>
        <w:t>was</w:t>
      </w:r>
      <w:r w:rsidRPr="00E86047">
        <w:rPr>
          <w:rStyle w:val="text"/>
          <w:rFonts w:ascii="Verdana" w:hAnsi="Verdana" w:cs="Segoe UI"/>
          <w:b w:val="0"/>
          <w:color w:val="000000"/>
          <w:sz w:val="24"/>
          <w:szCs w:val="24"/>
        </w:rPr>
        <w:t> not consumed. </w:t>
      </w:r>
      <w:r w:rsidRPr="00E86047">
        <w:rPr>
          <w:rStyle w:val="text"/>
          <w:rFonts w:ascii="Verdana" w:hAnsi="Verdana" w:cs="Segoe UI"/>
          <w:b w:val="0"/>
          <w:bCs w:val="0"/>
          <w:color w:val="000000"/>
          <w:sz w:val="24"/>
          <w:szCs w:val="24"/>
          <w:vertAlign w:val="superscript"/>
        </w:rPr>
        <w:t>3 </w:t>
      </w:r>
      <w:r w:rsidRPr="00E86047">
        <w:rPr>
          <w:rStyle w:val="text"/>
          <w:rFonts w:ascii="Verdana" w:hAnsi="Verdana" w:cs="Segoe UI"/>
          <w:b w:val="0"/>
          <w:color w:val="000000"/>
          <w:sz w:val="24"/>
          <w:szCs w:val="24"/>
        </w:rPr>
        <w:t>Then Moses said, “I will now turn aside and see this great sight, why the bush does not burn.”</w:t>
      </w:r>
      <w:r w:rsidRPr="00E86047">
        <w:rPr>
          <w:rStyle w:val="text"/>
          <w:rFonts w:ascii="Verdana" w:hAnsi="Verdana" w:cs="Segoe UI"/>
          <w:b w:val="0"/>
          <w:bCs w:val="0"/>
          <w:color w:val="000000"/>
          <w:sz w:val="24"/>
          <w:szCs w:val="24"/>
          <w:vertAlign w:val="superscript"/>
        </w:rPr>
        <w:t>4 </w:t>
      </w:r>
      <w:r w:rsidRPr="00E86047">
        <w:rPr>
          <w:rStyle w:val="text"/>
          <w:rFonts w:ascii="Verdana" w:hAnsi="Verdana" w:cs="Segoe UI"/>
          <w:b w:val="0"/>
          <w:color w:val="000000"/>
          <w:sz w:val="24"/>
          <w:szCs w:val="24"/>
        </w:rPr>
        <w:t>So when the </w:t>
      </w:r>
      <w:r w:rsidRPr="00E86047">
        <w:rPr>
          <w:rStyle w:val="small-caps"/>
          <w:rFonts w:ascii="Verdana" w:hAnsi="Verdana" w:cs="Segoe UI"/>
          <w:b w:val="0"/>
          <w:smallCaps/>
          <w:color w:val="000000"/>
          <w:sz w:val="24"/>
          <w:szCs w:val="24"/>
        </w:rPr>
        <w:t>Lord</w:t>
      </w:r>
      <w:r w:rsidRPr="00E86047">
        <w:rPr>
          <w:rStyle w:val="text"/>
          <w:rFonts w:ascii="Verdana" w:hAnsi="Verdana" w:cs="Segoe UI"/>
          <w:b w:val="0"/>
          <w:color w:val="000000"/>
          <w:sz w:val="24"/>
          <w:szCs w:val="24"/>
        </w:rPr>
        <w:t> saw that he turned aside to look, God called to him from the midst of the bush and said, “Moses, Moses!” And he said, “Here I am.”</w:t>
      </w:r>
      <w:r w:rsidRPr="00E86047">
        <w:rPr>
          <w:rStyle w:val="text"/>
          <w:rFonts w:ascii="Verdana" w:hAnsi="Verdana" w:cs="Segoe UI"/>
          <w:b w:val="0"/>
          <w:bCs w:val="0"/>
          <w:color w:val="000000"/>
          <w:sz w:val="24"/>
          <w:szCs w:val="24"/>
          <w:vertAlign w:val="superscript"/>
        </w:rPr>
        <w:t>5 </w:t>
      </w:r>
      <w:r w:rsidRPr="00E86047">
        <w:rPr>
          <w:rStyle w:val="text"/>
          <w:rFonts w:ascii="Verdana" w:hAnsi="Verdana" w:cs="Segoe UI"/>
          <w:b w:val="0"/>
          <w:color w:val="000000"/>
          <w:sz w:val="24"/>
          <w:szCs w:val="24"/>
        </w:rPr>
        <w:t>Then He said, “Do not draw near this place. Take your sandals off your feet, for the place where you stand </w:t>
      </w:r>
      <w:r w:rsidRPr="00E86047">
        <w:rPr>
          <w:rStyle w:val="text"/>
          <w:rFonts w:ascii="Verdana" w:hAnsi="Verdana" w:cs="Segoe UI"/>
          <w:b w:val="0"/>
          <w:i/>
          <w:iCs/>
          <w:color w:val="000000"/>
          <w:sz w:val="24"/>
          <w:szCs w:val="24"/>
        </w:rPr>
        <w:t>is</w:t>
      </w:r>
      <w:r w:rsidRPr="00E86047">
        <w:rPr>
          <w:rStyle w:val="text"/>
          <w:rFonts w:ascii="Verdana" w:hAnsi="Verdana" w:cs="Segoe UI"/>
          <w:b w:val="0"/>
          <w:color w:val="000000"/>
          <w:sz w:val="24"/>
          <w:szCs w:val="24"/>
        </w:rPr>
        <w:t> holy ground.” </w:t>
      </w:r>
      <w:r w:rsidRPr="00E86047">
        <w:rPr>
          <w:rStyle w:val="text"/>
          <w:rFonts w:ascii="Verdana" w:hAnsi="Verdana" w:cs="Segoe UI"/>
          <w:b w:val="0"/>
          <w:bCs w:val="0"/>
          <w:color w:val="000000"/>
          <w:sz w:val="24"/>
          <w:szCs w:val="24"/>
          <w:vertAlign w:val="superscript"/>
        </w:rPr>
        <w:t>6 </w:t>
      </w:r>
      <w:r w:rsidRPr="00E86047">
        <w:rPr>
          <w:rStyle w:val="text"/>
          <w:rFonts w:ascii="Verdana" w:hAnsi="Verdana" w:cs="Segoe UI"/>
          <w:b w:val="0"/>
          <w:color w:val="000000"/>
          <w:sz w:val="24"/>
          <w:szCs w:val="24"/>
        </w:rPr>
        <w:t>Moreover He said, “I </w:t>
      </w:r>
      <w:r w:rsidRPr="00E86047">
        <w:rPr>
          <w:rStyle w:val="text"/>
          <w:rFonts w:ascii="Verdana" w:hAnsi="Verdana" w:cs="Segoe UI"/>
          <w:b w:val="0"/>
          <w:i/>
          <w:iCs/>
          <w:color w:val="000000"/>
          <w:sz w:val="24"/>
          <w:szCs w:val="24"/>
        </w:rPr>
        <w:t>am</w:t>
      </w:r>
      <w:r w:rsidRPr="00E86047">
        <w:rPr>
          <w:rStyle w:val="text"/>
          <w:rFonts w:ascii="Verdana" w:hAnsi="Verdana" w:cs="Segoe UI"/>
          <w:b w:val="0"/>
          <w:color w:val="000000"/>
          <w:sz w:val="24"/>
          <w:szCs w:val="24"/>
        </w:rPr>
        <w:t> the God of your father—the God of Abraham, the God of Isaac, and the God of Jacob.” And Moses hid his face, for he was afraid to look upon God.</w:t>
      </w:r>
      <w:r w:rsidRPr="00E86047">
        <w:rPr>
          <w:rStyle w:val="text"/>
          <w:rFonts w:ascii="Verdana" w:hAnsi="Verdana" w:cs="Segoe UI"/>
          <w:b w:val="0"/>
          <w:bCs w:val="0"/>
          <w:color w:val="000000"/>
          <w:sz w:val="24"/>
          <w:szCs w:val="24"/>
          <w:vertAlign w:val="superscript"/>
        </w:rPr>
        <w:t>7 </w:t>
      </w:r>
      <w:r w:rsidRPr="00E86047">
        <w:rPr>
          <w:rStyle w:val="text"/>
          <w:rFonts w:ascii="Verdana" w:hAnsi="Verdana" w:cs="Segoe UI"/>
          <w:b w:val="0"/>
          <w:color w:val="000000"/>
          <w:sz w:val="24"/>
          <w:szCs w:val="24"/>
        </w:rPr>
        <w:t>And the </w:t>
      </w:r>
      <w:r w:rsidRPr="00E86047">
        <w:rPr>
          <w:rStyle w:val="small-caps"/>
          <w:rFonts w:ascii="Verdana" w:hAnsi="Verdana" w:cs="Segoe UI"/>
          <w:b w:val="0"/>
          <w:smallCaps/>
          <w:color w:val="000000"/>
          <w:sz w:val="24"/>
          <w:szCs w:val="24"/>
        </w:rPr>
        <w:t>Lord</w:t>
      </w:r>
      <w:r w:rsidRPr="00E86047">
        <w:rPr>
          <w:rStyle w:val="text"/>
          <w:rFonts w:ascii="Verdana" w:hAnsi="Verdana" w:cs="Segoe UI"/>
          <w:b w:val="0"/>
          <w:color w:val="000000"/>
          <w:sz w:val="24"/>
          <w:szCs w:val="24"/>
        </w:rPr>
        <w:t> said: “I have surely seen the oppression of My people who </w:t>
      </w:r>
      <w:r w:rsidRPr="00E86047">
        <w:rPr>
          <w:rStyle w:val="text"/>
          <w:rFonts w:ascii="Verdana" w:hAnsi="Verdana" w:cs="Segoe UI"/>
          <w:b w:val="0"/>
          <w:i/>
          <w:iCs/>
          <w:color w:val="000000"/>
          <w:sz w:val="24"/>
          <w:szCs w:val="24"/>
        </w:rPr>
        <w:t>are</w:t>
      </w:r>
      <w:r w:rsidRPr="00E86047">
        <w:rPr>
          <w:rStyle w:val="text"/>
          <w:rFonts w:ascii="Verdana" w:hAnsi="Verdana" w:cs="Segoe UI"/>
          <w:b w:val="0"/>
          <w:color w:val="000000"/>
          <w:sz w:val="24"/>
          <w:szCs w:val="24"/>
        </w:rPr>
        <w:t> in Egypt, and have heard their cry because of their taskmasters, for I know their </w:t>
      </w:r>
      <w:r w:rsidRPr="00E86047">
        <w:rPr>
          <w:rStyle w:val="text"/>
          <w:rFonts w:ascii="Verdana" w:hAnsi="Verdana" w:cs="Segoe UI"/>
          <w:b w:val="0"/>
          <w:color w:val="000000"/>
          <w:sz w:val="24"/>
          <w:szCs w:val="24"/>
          <w:vertAlign w:val="superscript"/>
        </w:rPr>
        <w:t>[</w:t>
      </w:r>
      <w:hyperlink r:id="rId5" w:anchor="fen-NKJV-1587a" w:tooltip="See footnote a" w:history="1">
        <w:r w:rsidRPr="00E86047">
          <w:rPr>
            <w:rStyle w:val="Hyperlink"/>
            <w:rFonts w:ascii="Verdana" w:hAnsi="Verdana" w:cs="Segoe UI"/>
            <w:b w:val="0"/>
            <w:color w:val="4A4A4A"/>
            <w:sz w:val="24"/>
            <w:szCs w:val="24"/>
            <w:vertAlign w:val="superscript"/>
          </w:rPr>
          <w:t>a</w:t>
        </w:r>
      </w:hyperlink>
      <w:r w:rsidRPr="00E86047">
        <w:rPr>
          <w:rStyle w:val="text"/>
          <w:rFonts w:ascii="Verdana" w:hAnsi="Verdana" w:cs="Segoe UI"/>
          <w:b w:val="0"/>
          <w:color w:val="000000"/>
          <w:sz w:val="24"/>
          <w:szCs w:val="24"/>
          <w:vertAlign w:val="superscript"/>
        </w:rPr>
        <w:t>]</w:t>
      </w:r>
      <w:r w:rsidRPr="00E86047">
        <w:rPr>
          <w:rStyle w:val="text"/>
          <w:rFonts w:ascii="Verdana" w:hAnsi="Verdana" w:cs="Segoe UI"/>
          <w:b w:val="0"/>
          <w:color w:val="000000"/>
          <w:sz w:val="24"/>
          <w:szCs w:val="24"/>
        </w:rPr>
        <w:t>sorrows. </w:t>
      </w:r>
      <w:r w:rsidRPr="00E86047">
        <w:rPr>
          <w:rStyle w:val="text"/>
          <w:rFonts w:ascii="Verdana" w:hAnsi="Verdana" w:cs="Segoe UI"/>
          <w:b w:val="0"/>
          <w:bCs w:val="0"/>
          <w:color w:val="000000"/>
          <w:sz w:val="24"/>
          <w:szCs w:val="24"/>
          <w:vertAlign w:val="superscript"/>
        </w:rPr>
        <w:t>8 </w:t>
      </w:r>
      <w:r w:rsidRPr="00E86047">
        <w:rPr>
          <w:rStyle w:val="text"/>
          <w:rFonts w:ascii="Verdana" w:hAnsi="Verdana" w:cs="Segoe UI"/>
          <w:b w:val="0"/>
          <w:color w:val="000000"/>
          <w:sz w:val="24"/>
          <w:szCs w:val="24"/>
        </w:rPr>
        <w:t>So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 </w:t>
      </w:r>
      <w:r w:rsidRPr="00E86047">
        <w:rPr>
          <w:rStyle w:val="text"/>
          <w:rFonts w:ascii="Verdana" w:hAnsi="Verdana" w:cs="Segoe UI"/>
          <w:b w:val="0"/>
          <w:bCs w:val="0"/>
          <w:color w:val="000000"/>
          <w:sz w:val="24"/>
          <w:szCs w:val="24"/>
          <w:vertAlign w:val="superscript"/>
        </w:rPr>
        <w:t>9 </w:t>
      </w:r>
      <w:r w:rsidRPr="00E86047">
        <w:rPr>
          <w:rStyle w:val="text"/>
          <w:rFonts w:ascii="Verdana" w:hAnsi="Verdana" w:cs="Segoe UI"/>
          <w:b w:val="0"/>
          <w:color w:val="000000"/>
          <w:sz w:val="24"/>
          <w:szCs w:val="24"/>
        </w:rPr>
        <w:t>Now therefore, behold, the cry of the children of Israel has come to Me, and I have also seen the oppression with which the Egyptians oppress them. </w:t>
      </w:r>
      <w:r w:rsidRPr="00E86047">
        <w:rPr>
          <w:rStyle w:val="text"/>
          <w:rFonts w:ascii="Verdana" w:hAnsi="Verdana" w:cs="Segoe UI"/>
          <w:b w:val="0"/>
          <w:bCs w:val="0"/>
          <w:color w:val="000000"/>
          <w:sz w:val="24"/>
          <w:szCs w:val="24"/>
          <w:vertAlign w:val="superscript"/>
        </w:rPr>
        <w:t>10 </w:t>
      </w:r>
      <w:r w:rsidRPr="00E86047">
        <w:rPr>
          <w:rStyle w:val="text"/>
          <w:rFonts w:ascii="Verdana" w:hAnsi="Verdana" w:cs="Segoe UI"/>
          <w:b w:val="0"/>
          <w:color w:val="000000"/>
          <w:sz w:val="24"/>
          <w:szCs w:val="24"/>
        </w:rPr>
        <w:t>Come now, therefore, and I will send you to Pharaoh that you may bring My people, the children of Israel, out of Egypt.”</w:t>
      </w:r>
      <w:r w:rsidRPr="00E86047">
        <w:rPr>
          <w:rStyle w:val="text"/>
          <w:rFonts w:ascii="Verdana" w:hAnsi="Verdana" w:cs="Segoe UI"/>
          <w:b w:val="0"/>
          <w:bCs w:val="0"/>
          <w:color w:val="000000"/>
          <w:sz w:val="24"/>
          <w:szCs w:val="24"/>
          <w:vertAlign w:val="superscript"/>
        </w:rPr>
        <w:t>11 </w:t>
      </w:r>
      <w:r w:rsidRPr="00E86047">
        <w:rPr>
          <w:rStyle w:val="text"/>
          <w:rFonts w:ascii="Verdana" w:hAnsi="Verdana" w:cs="Segoe UI"/>
          <w:b w:val="0"/>
          <w:color w:val="000000"/>
          <w:sz w:val="24"/>
          <w:szCs w:val="24"/>
        </w:rPr>
        <w:t>But Moses said to God, “Who </w:t>
      </w:r>
      <w:r w:rsidRPr="00E86047">
        <w:rPr>
          <w:rStyle w:val="text"/>
          <w:rFonts w:ascii="Verdana" w:hAnsi="Verdana" w:cs="Segoe UI"/>
          <w:b w:val="0"/>
          <w:i/>
          <w:iCs/>
          <w:color w:val="000000"/>
          <w:sz w:val="24"/>
          <w:szCs w:val="24"/>
        </w:rPr>
        <w:t>am</w:t>
      </w:r>
      <w:r w:rsidRPr="00E86047">
        <w:rPr>
          <w:rStyle w:val="text"/>
          <w:rFonts w:ascii="Verdana" w:hAnsi="Verdana" w:cs="Segoe UI"/>
          <w:b w:val="0"/>
          <w:color w:val="000000"/>
          <w:sz w:val="24"/>
          <w:szCs w:val="24"/>
        </w:rPr>
        <w:t> I that I should go to Pharaoh, and that I should bring the children of Israel out of Egypt?”</w:t>
      </w:r>
      <w:r w:rsidRPr="00E86047">
        <w:rPr>
          <w:rStyle w:val="text"/>
          <w:rFonts w:ascii="Verdana" w:hAnsi="Verdana" w:cs="Segoe UI"/>
          <w:b w:val="0"/>
          <w:bCs w:val="0"/>
          <w:color w:val="000000"/>
          <w:sz w:val="24"/>
          <w:szCs w:val="24"/>
          <w:vertAlign w:val="superscript"/>
        </w:rPr>
        <w:t>12 </w:t>
      </w:r>
      <w:r w:rsidRPr="00E86047">
        <w:rPr>
          <w:rStyle w:val="text"/>
          <w:rFonts w:ascii="Verdana" w:hAnsi="Verdana" w:cs="Segoe UI"/>
          <w:b w:val="0"/>
          <w:color w:val="000000"/>
          <w:sz w:val="24"/>
          <w:szCs w:val="24"/>
        </w:rPr>
        <w:t>So He said, “I will certainly be with you. And this </w:t>
      </w:r>
      <w:r w:rsidRPr="00E86047">
        <w:rPr>
          <w:rStyle w:val="text"/>
          <w:rFonts w:ascii="Verdana" w:hAnsi="Verdana" w:cs="Segoe UI"/>
          <w:b w:val="0"/>
          <w:i/>
          <w:iCs/>
          <w:color w:val="000000"/>
          <w:sz w:val="24"/>
          <w:szCs w:val="24"/>
        </w:rPr>
        <w:t>shall be</w:t>
      </w:r>
      <w:r w:rsidRPr="00E86047">
        <w:rPr>
          <w:rStyle w:val="text"/>
          <w:rFonts w:ascii="Verdana" w:hAnsi="Verdana" w:cs="Segoe UI"/>
          <w:b w:val="0"/>
          <w:color w:val="000000"/>
          <w:sz w:val="24"/>
          <w:szCs w:val="24"/>
        </w:rPr>
        <w:t> a sign to you that I have sent you: When you have brought the people out of Egypt, you shall serve God on this mountain.”</w:t>
      </w:r>
      <w:r w:rsidRPr="00E86047">
        <w:rPr>
          <w:rStyle w:val="text"/>
          <w:rFonts w:ascii="Verdana" w:hAnsi="Verdana" w:cs="Segoe UI"/>
          <w:b w:val="0"/>
          <w:bCs w:val="0"/>
          <w:color w:val="000000"/>
          <w:sz w:val="24"/>
          <w:szCs w:val="24"/>
          <w:vertAlign w:val="superscript"/>
        </w:rPr>
        <w:t>13 </w:t>
      </w:r>
      <w:r w:rsidRPr="00E86047">
        <w:rPr>
          <w:rStyle w:val="text"/>
          <w:rFonts w:ascii="Verdana" w:hAnsi="Verdana" w:cs="Segoe UI"/>
          <w:b w:val="0"/>
          <w:color w:val="000000"/>
          <w:sz w:val="24"/>
          <w:szCs w:val="24"/>
        </w:rPr>
        <w:t>Then Moses said to God, “Indeed, </w:t>
      </w:r>
      <w:r w:rsidRPr="00E86047">
        <w:rPr>
          <w:rStyle w:val="text"/>
          <w:rFonts w:ascii="Verdana" w:hAnsi="Verdana" w:cs="Segoe UI"/>
          <w:b w:val="0"/>
          <w:i/>
          <w:iCs/>
          <w:color w:val="000000"/>
          <w:sz w:val="24"/>
          <w:szCs w:val="24"/>
        </w:rPr>
        <w:t>when</w:t>
      </w:r>
      <w:r w:rsidRPr="00E86047">
        <w:rPr>
          <w:rStyle w:val="text"/>
          <w:rFonts w:ascii="Verdana" w:hAnsi="Verdana" w:cs="Segoe UI"/>
          <w:b w:val="0"/>
          <w:color w:val="000000"/>
          <w:sz w:val="24"/>
          <w:szCs w:val="24"/>
        </w:rPr>
        <w:t> I come to the children of Israel and say to them, ‘The God of your fathers has sent me to you,’ and they say to me, ‘What </w:t>
      </w:r>
      <w:r w:rsidRPr="00E86047">
        <w:rPr>
          <w:rStyle w:val="text"/>
          <w:rFonts w:ascii="Verdana" w:hAnsi="Verdana" w:cs="Segoe UI"/>
          <w:b w:val="0"/>
          <w:i/>
          <w:iCs/>
          <w:color w:val="000000"/>
          <w:sz w:val="24"/>
          <w:szCs w:val="24"/>
        </w:rPr>
        <w:t>is</w:t>
      </w:r>
      <w:r w:rsidRPr="00E86047">
        <w:rPr>
          <w:rStyle w:val="text"/>
          <w:rFonts w:ascii="Verdana" w:hAnsi="Verdana" w:cs="Segoe UI"/>
          <w:b w:val="0"/>
          <w:color w:val="000000"/>
          <w:sz w:val="24"/>
          <w:szCs w:val="24"/>
        </w:rPr>
        <w:t> His name?’ what shall I say to them?”</w:t>
      </w:r>
      <w:r w:rsidRPr="00E86047">
        <w:rPr>
          <w:rStyle w:val="text"/>
          <w:rFonts w:ascii="Verdana" w:hAnsi="Verdana" w:cs="Segoe UI"/>
          <w:b w:val="0"/>
          <w:bCs w:val="0"/>
          <w:color w:val="000000"/>
          <w:sz w:val="24"/>
          <w:szCs w:val="24"/>
          <w:vertAlign w:val="superscript"/>
        </w:rPr>
        <w:t>14 </w:t>
      </w:r>
      <w:r w:rsidRPr="00E86047">
        <w:rPr>
          <w:rStyle w:val="text"/>
          <w:rFonts w:ascii="Verdana" w:hAnsi="Verdana" w:cs="Segoe UI"/>
          <w:b w:val="0"/>
          <w:color w:val="000000"/>
          <w:sz w:val="24"/>
          <w:szCs w:val="24"/>
        </w:rPr>
        <w:t>And God said to Moses, “I AM WHO I AM.” And He said, “Thus you shall say to the children of Israel, ‘I AM has sent me to you.’ ” </w:t>
      </w:r>
      <w:r w:rsidRPr="00E86047">
        <w:rPr>
          <w:rStyle w:val="text"/>
          <w:rFonts w:ascii="Verdana" w:hAnsi="Verdana" w:cs="Segoe UI"/>
          <w:b w:val="0"/>
          <w:bCs w:val="0"/>
          <w:color w:val="000000"/>
          <w:sz w:val="24"/>
          <w:szCs w:val="24"/>
          <w:vertAlign w:val="superscript"/>
        </w:rPr>
        <w:t>15 </w:t>
      </w:r>
      <w:r w:rsidRPr="00E86047">
        <w:rPr>
          <w:rStyle w:val="text"/>
          <w:rFonts w:ascii="Verdana" w:hAnsi="Verdana" w:cs="Segoe UI"/>
          <w:b w:val="0"/>
          <w:color w:val="000000"/>
          <w:sz w:val="24"/>
          <w:szCs w:val="24"/>
        </w:rPr>
        <w:t>Moreover God said to Moses, “Thus you shall say to the children of Israel: ‘The </w:t>
      </w:r>
      <w:r w:rsidRPr="00E86047">
        <w:rPr>
          <w:rStyle w:val="small-caps"/>
          <w:rFonts w:ascii="Verdana" w:hAnsi="Verdana" w:cs="Segoe UI"/>
          <w:b w:val="0"/>
          <w:smallCaps/>
          <w:color w:val="000000"/>
          <w:sz w:val="24"/>
          <w:szCs w:val="24"/>
        </w:rPr>
        <w:t>Lord</w:t>
      </w:r>
      <w:r w:rsidRPr="00E86047">
        <w:rPr>
          <w:rStyle w:val="text"/>
          <w:rFonts w:ascii="Verdana" w:hAnsi="Verdana" w:cs="Segoe UI"/>
          <w:b w:val="0"/>
          <w:color w:val="000000"/>
          <w:sz w:val="24"/>
          <w:szCs w:val="24"/>
        </w:rPr>
        <w:t> God of your fathers, the God of Abraham, the God of Isaac, and the God of Jacob, has sent me to you. This </w:t>
      </w:r>
      <w:r w:rsidRPr="00E86047">
        <w:rPr>
          <w:rStyle w:val="text"/>
          <w:rFonts w:ascii="Verdana" w:hAnsi="Verdana" w:cs="Segoe UI"/>
          <w:b w:val="0"/>
          <w:i/>
          <w:iCs/>
          <w:color w:val="000000"/>
          <w:sz w:val="24"/>
          <w:szCs w:val="24"/>
        </w:rPr>
        <w:t>is</w:t>
      </w:r>
      <w:r w:rsidRPr="00E86047">
        <w:rPr>
          <w:rStyle w:val="text"/>
          <w:rFonts w:ascii="Verdana" w:hAnsi="Verdana" w:cs="Segoe UI"/>
          <w:b w:val="0"/>
          <w:color w:val="000000"/>
          <w:sz w:val="24"/>
          <w:szCs w:val="24"/>
        </w:rPr>
        <w:t> My name forever, and this </w:t>
      </w:r>
      <w:r w:rsidRPr="00E86047">
        <w:rPr>
          <w:rStyle w:val="text"/>
          <w:rFonts w:ascii="Verdana" w:hAnsi="Verdana" w:cs="Segoe UI"/>
          <w:b w:val="0"/>
          <w:i/>
          <w:iCs/>
          <w:color w:val="000000"/>
          <w:sz w:val="24"/>
          <w:szCs w:val="24"/>
        </w:rPr>
        <w:t>is</w:t>
      </w:r>
      <w:r w:rsidRPr="00E86047">
        <w:rPr>
          <w:rStyle w:val="text"/>
          <w:rFonts w:ascii="Verdana" w:hAnsi="Verdana" w:cs="Segoe UI"/>
          <w:b w:val="0"/>
          <w:color w:val="000000"/>
          <w:sz w:val="24"/>
          <w:szCs w:val="24"/>
        </w:rPr>
        <w:t> My memorial to all generations.’</w:t>
      </w:r>
    </w:p>
    <w:p w14:paraId="360B581E" w14:textId="77777777" w:rsidR="00E86047" w:rsidRPr="00E86047" w:rsidRDefault="00E86047" w:rsidP="00E86047">
      <w:pPr>
        <w:pStyle w:val="Heading1"/>
        <w:spacing w:before="0" w:beforeAutospacing="0" w:after="0" w:afterAutospacing="0"/>
        <w:rPr>
          <w:rFonts w:ascii="Verdana" w:hAnsi="Verdana" w:cs="Segoe UI"/>
          <w:b w:val="0"/>
          <w:bCs w:val="0"/>
          <w:color w:val="000000"/>
          <w:sz w:val="24"/>
          <w:szCs w:val="24"/>
        </w:rPr>
      </w:pPr>
      <w:r w:rsidRPr="00E86047">
        <w:rPr>
          <w:rFonts w:ascii="Verdana" w:hAnsi="Verdana"/>
          <w:b w:val="0"/>
          <w:sz w:val="24"/>
          <w:szCs w:val="24"/>
          <w:u w:val="single"/>
        </w:rPr>
        <w:t>God called Moses</w:t>
      </w:r>
      <w:r w:rsidRPr="00E86047">
        <w:rPr>
          <w:rFonts w:ascii="Verdana" w:hAnsi="Verdana"/>
          <w:b w:val="0"/>
          <w:sz w:val="24"/>
          <w:szCs w:val="24"/>
        </w:rPr>
        <w:t xml:space="preserve"> from a burning bush to get his attention and talk to him. God had an important job for Moses. He told Moses to take off his sandals because he was standing on holy ground.</w:t>
      </w:r>
      <w:r>
        <w:rPr>
          <w:rFonts w:ascii="Verdana" w:hAnsi="Verdana"/>
          <w:b w:val="0"/>
          <w:sz w:val="24"/>
          <w:szCs w:val="24"/>
        </w:rPr>
        <w:t xml:space="preserve"> </w:t>
      </w:r>
      <w:r w:rsidRPr="00E86047">
        <w:rPr>
          <w:rFonts w:ascii="Verdana" w:hAnsi="Verdana"/>
          <w:b w:val="0"/>
          <w:sz w:val="24"/>
          <w:szCs w:val="24"/>
        </w:rPr>
        <w:t xml:space="preserve">At first, Moses was confused and wasn’t sure God could really be speaking to him. God wanted Moses to lead His people, but Moses wasn’t sure he was the right guy for the job. But God wanted </w:t>
      </w:r>
      <w:r w:rsidRPr="00AE5EA4">
        <w:rPr>
          <w:rFonts w:ascii="Verdana" w:hAnsi="Verdana"/>
          <w:b w:val="0"/>
          <w:sz w:val="24"/>
          <w:szCs w:val="24"/>
          <w:u w:val="single"/>
        </w:rPr>
        <w:t>to</w:t>
      </w:r>
      <w:r w:rsidRPr="00E86047">
        <w:rPr>
          <w:rFonts w:ascii="Verdana" w:hAnsi="Verdana"/>
          <w:b w:val="0"/>
          <w:sz w:val="24"/>
          <w:szCs w:val="24"/>
        </w:rPr>
        <w:t xml:space="preserve"> get Moses to pay attention.</w:t>
      </w:r>
    </w:p>
    <w:p w14:paraId="6C4059CD" w14:textId="77777777" w:rsidR="00E86047" w:rsidRDefault="00E86047" w:rsidP="00E86047">
      <w:pPr>
        <w:pStyle w:val="NormalWeb"/>
        <w:rPr>
          <w:rFonts w:ascii="Verdana" w:hAnsi="Verdana"/>
        </w:rPr>
      </w:pPr>
      <w:r>
        <w:rPr>
          <w:rFonts w:ascii="Verdana" w:hAnsi="Verdana"/>
        </w:rPr>
        <w:t>Why do you think the burning bush go</w:t>
      </w:r>
      <w:r w:rsidRPr="00E86047">
        <w:rPr>
          <w:rFonts w:ascii="Verdana" w:hAnsi="Verdana"/>
        </w:rPr>
        <w:t>t Moses to pay attention to God?</w:t>
      </w:r>
      <w:r>
        <w:rPr>
          <w:rFonts w:ascii="Verdana" w:hAnsi="Verdana"/>
        </w:rPr>
        <w:t xml:space="preserve"> </w:t>
      </w:r>
      <w:r w:rsidRPr="00E86047">
        <w:rPr>
          <w:rFonts w:ascii="Verdana" w:hAnsi="Verdana"/>
          <w:u w:val="single"/>
        </w:rPr>
        <w:t>Father God speaks to all of us.</w:t>
      </w:r>
      <w:r>
        <w:rPr>
          <w:rFonts w:ascii="Verdana" w:hAnsi="Verdana"/>
        </w:rPr>
        <w:t xml:space="preserve"> He has a special plan for each one of us just like He did for Moses.</w:t>
      </w:r>
    </w:p>
    <w:p w14:paraId="7BC204AE" w14:textId="77777777" w:rsidR="00E86047" w:rsidRDefault="00E86047" w:rsidP="00E86047">
      <w:pPr>
        <w:pStyle w:val="NormalWeb"/>
        <w:rPr>
          <w:rFonts w:ascii="Verdana" w:hAnsi="Verdana"/>
        </w:rPr>
      </w:pPr>
      <w:r>
        <w:rPr>
          <w:rFonts w:ascii="Verdana" w:hAnsi="Verdana"/>
        </w:rPr>
        <w:t xml:space="preserve">When God speaks to us to give us direction and help we need to </w:t>
      </w:r>
      <w:r w:rsidRPr="00AE5EA4">
        <w:rPr>
          <w:rFonts w:ascii="Verdana" w:hAnsi="Verdana"/>
          <w:u w:val="single"/>
        </w:rPr>
        <w:t>ask</w:t>
      </w:r>
      <w:r>
        <w:rPr>
          <w:rFonts w:ascii="Verdana" w:hAnsi="Verdana"/>
        </w:rPr>
        <w:t xml:space="preserve"> God what He wants to tell us, we need to </w:t>
      </w:r>
      <w:r w:rsidRPr="00AE5EA4">
        <w:rPr>
          <w:rFonts w:ascii="Verdana" w:hAnsi="Verdana"/>
          <w:u w:val="single"/>
        </w:rPr>
        <w:t>listen</w:t>
      </w:r>
      <w:r>
        <w:rPr>
          <w:rFonts w:ascii="Verdana" w:hAnsi="Verdana"/>
        </w:rPr>
        <w:t xml:space="preserve"> to what He says and we need to </w:t>
      </w:r>
      <w:r w:rsidRPr="00AE5EA4">
        <w:rPr>
          <w:rFonts w:ascii="Verdana" w:hAnsi="Verdana"/>
          <w:u w:val="single"/>
        </w:rPr>
        <w:t>obey</w:t>
      </w:r>
      <w:r>
        <w:rPr>
          <w:rFonts w:ascii="Verdana" w:hAnsi="Verdana"/>
        </w:rPr>
        <w:t xml:space="preserve"> what He told us to do.</w:t>
      </w:r>
    </w:p>
    <w:p w14:paraId="5D3A871D" w14:textId="77777777" w:rsidR="00AE5EA4" w:rsidRPr="00AE5EA4" w:rsidRDefault="00AE5EA4" w:rsidP="00E86047">
      <w:pPr>
        <w:pStyle w:val="NormalWeb"/>
        <w:rPr>
          <w:rFonts w:ascii="Verdana" w:hAnsi="Verdana"/>
          <w:u w:val="single"/>
        </w:rPr>
      </w:pPr>
      <w:r>
        <w:rPr>
          <w:rFonts w:ascii="Verdana" w:hAnsi="Verdana"/>
        </w:rPr>
        <w:lastRenderedPageBreak/>
        <w:t xml:space="preserve">God gives us daily instructions to keep us </w:t>
      </w:r>
      <w:r w:rsidRPr="00AE5EA4">
        <w:rPr>
          <w:rFonts w:ascii="Verdana" w:hAnsi="Verdana"/>
          <w:u w:val="single"/>
        </w:rPr>
        <w:t xml:space="preserve">safe, to provide for us and to give us a good life. </w:t>
      </w:r>
      <w:r>
        <w:rPr>
          <w:rFonts w:ascii="Verdana" w:hAnsi="Verdana"/>
        </w:rPr>
        <w:t xml:space="preserve">He does all of this for us just like He did for Moses and the Israelites because </w:t>
      </w:r>
      <w:r w:rsidRPr="00AE5EA4">
        <w:rPr>
          <w:rFonts w:ascii="Verdana" w:hAnsi="Verdana"/>
          <w:u w:val="single"/>
        </w:rPr>
        <w:t>He loves us so much.</w:t>
      </w:r>
    </w:p>
    <w:p w14:paraId="295E3FC6" w14:textId="77777777" w:rsidR="00E86047" w:rsidRDefault="00E86047" w:rsidP="00E86047">
      <w:pPr>
        <w:pStyle w:val="NormalWeb"/>
        <w:rPr>
          <w:rFonts w:ascii="Verdana" w:hAnsi="Verdana"/>
        </w:rPr>
      </w:pPr>
      <w:r w:rsidRPr="00E86047">
        <w:rPr>
          <w:rFonts w:ascii="Verdana" w:hAnsi="Verdana"/>
        </w:rPr>
        <w:t>God, thank You for giving us instructions. Thank You for speaking to Moses and for speaking to us. Help us remember to</w:t>
      </w:r>
      <w:r w:rsidR="00AE5EA4">
        <w:rPr>
          <w:rFonts w:ascii="Verdana" w:hAnsi="Verdana"/>
        </w:rPr>
        <w:t xml:space="preserve"> listen to You. In Jesus’ name we ask </w:t>
      </w:r>
      <w:r w:rsidRPr="00E86047">
        <w:rPr>
          <w:rFonts w:ascii="Verdana" w:hAnsi="Verdana"/>
        </w:rPr>
        <w:t>amen.</w:t>
      </w:r>
    </w:p>
    <w:p w14:paraId="1FC15969" w14:textId="77777777" w:rsidR="00AE5EA4" w:rsidRDefault="00AE5EA4" w:rsidP="00AE5EA4">
      <w:pPr>
        <w:pStyle w:val="NormalWeb"/>
        <w:numPr>
          <w:ilvl w:val="0"/>
          <w:numId w:val="1"/>
        </w:numPr>
        <w:rPr>
          <w:rFonts w:ascii="Verdana" w:hAnsi="Verdana"/>
        </w:rPr>
      </w:pPr>
      <w:r>
        <w:rPr>
          <w:rFonts w:ascii="Verdana" w:hAnsi="Verdana"/>
        </w:rPr>
        <w:t>Did God call Moses? Does He call us?</w:t>
      </w:r>
    </w:p>
    <w:p w14:paraId="578FD9C0" w14:textId="77777777" w:rsidR="00AE5EA4" w:rsidRDefault="00AE5EA4" w:rsidP="00AE5EA4">
      <w:pPr>
        <w:pStyle w:val="NormalWeb"/>
        <w:numPr>
          <w:ilvl w:val="0"/>
          <w:numId w:val="1"/>
        </w:numPr>
        <w:rPr>
          <w:rFonts w:ascii="Verdana" w:hAnsi="Verdana"/>
        </w:rPr>
      </w:pPr>
      <w:r>
        <w:rPr>
          <w:rFonts w:ascii="Verdana" w:hAnsi="Verdana"/>
        </w:rPr>
        <w:t>Does God speak to us?</w:t>
      </w:r>
    </w:p>
    <w:p w14:paraId="44A174F7" w14:textId="77777777" w:rsidR="00AE5EA4" w:rsidRDefault="00AE5EA4" w:rsidP="00AE5EA4">
      <w:pPr>
        <w:pStyle w:val="NormalWeb"/>
        <w:numPr>
          <w:ilvl w:val="0"/>
          <w:numId w:val="1"/>
        </w:numPr>
        <w:rPr>
          <w:rFonts w:ascii="Verdana" w:hAnsi="Verdana"/>
        </w:rPr>
      </w:pPr>
      <w:r>
        <w:rPr>
          <w:rFonts w:ascii="Verdana" w:hAnsi="Verdana"/>
        </w:rPr>
        <w:t>When God speaks to us, what 3 things do we need to do?</w:t>
      </w:r>
    </w:p>
    <w:p w14:paraId="0110F5E3" w14:textId="77777777" w:rsidR="00AE5EA4" w:rsidRDefault="00AE5EA4" w:rsidP="00AE5EA4">
      <w:pPr>
        <w:pStyle w:val="NormalWeb"/>
        <w:numPr>
          <w:ilvl w:val="0"/>
          <w:numId w:val="1"/>
        </w:numPr>
        <w:rPr>
          <w:rFonts w:ascii="Verdana" w:hAnsi="Verdana"/>
        </w:rPr>
      </w:pPr>
      <w:r>
        <w:rPr>
          <w:rFonts w:ascii="Verdana" w:hAnsi="Verdana"/>
        </w:rPr>
        <w:t>Why does God speak to us?</w:t>
      </w:r>
    </w:p>
    <w:p w14:paraId="02B5A3E4" w14:textId="77777777" w:rsidR="00AE5EA4" w:rsidRPr="00E86047" w:rsidRDefault="00AE5EA4" w:rsidP="00AE5EA4">
      <w:pPr>
        <w:pStyle w:val="NormalWeb"/>
        <w:numPr>
          <w:ilvl w:val="0"/>
          <w:numId w:val="1"/>
        </w:numPr>
        <w:rPr>
          <w:rFonts w:ascii="Verdana" w:hAnsi="Verdana"/>
        </w:rPr>
      </w:pPr>
      <w:r>
        <w:rPr>
          <w:rFonts w:ascii="Verdana" w:hAnsi="Verdana"/>
        </w:rPr>
        <w:t>Does God loves us?</w:t>
      </w:r>
    </w:p>
    <w:p w14:paraId="0D5D0B91" w14:textId="77777777" w:rsidR="00E86047" w:rsidRPr="00E86047" w:rsidRDefault="00E86047" w:rsidP="00E86047">
      <w:pPr>
        <w:rPr>
          <w:rFonts w:ascii="Verdana" w:hAnsi="Verdana"/>
          <w:sz w:val="24"/>
          <w:szCs w:val="24"/>
        </w:rPr>
      </w:pPr>
    </w:p>
    <w:sectPr w:rsidR="00E86047" w:rsidRPr="00E86047" w:rsidSect="00E86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D6F0B"/>
    <w:multiLevelType w:val="hybridMultilevel"/>
    <w:tmpl w:val="BCBC1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332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6047"/>
    <w:rsid w:val="002B251B"/>
    <w:rsid w:val="00A52ED1"/>
    <w:rsid w:val="00AE5EA4"/>
    <w:rsid w:val="00E8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3C79"/>
  <w15:docId w15:val="{643ED177-83E6-43D9-88E7-397B2538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1B"/>
  </w:style>
  <w:style w:type="paragraph" w:styleId="Heading1">
    <w:name w:val="heading 1"/>
    <w:basedOn w:val="Normal"/>
    <w:link w:val="Heading1Char"/>
    <w:uiPriority w:val="9"/>
    <w:qFormat/>
    <w:rsid w:val="00E86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86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6047"/>
    <w:rPr>
      <w:rFonts w:ascii="Times New Roman" w:eastAsia="Times New Roman" w:hAnsi="Times New Roman" w:cs="Times New Roman"/>
      <w:b/>
      <w:bCs/>
      <w:kern w:val="36"/>
      <w:sz w:val="48"/>
      <w:szCs w:val="48"/>
    </w:rPr>
  </w:style>
  <w:style w:type="paragraph" w:customStyle="1" w:styleId="line">
    <w:name w:val="line"/>
    <w:basedOn w:val="Normal"/>
    <w:rsid w:val="00E86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86047"/>
  </w:style>
  <w:style w:type="character" w:customStyle="1" w:styleId="Heading3Char">
    <w:name w:val="Heading 3 Char"/>
    <w:basedOn w:val="DefaultParagraphFont"/>
    <w:link w:val="Heading3"/>
    <w:uiPriority w:val="9"/>
    <w:semiHidden/>
    <w:rsid w:val="00E86047"/>
    <w:rPr>
      <w:rFonts w:asciiTheme="majorHAnsi" w:eastAsiaTheme="majorEastAsia" w:hAnsiTheme="majorHAnsi" w:cstheme="majorBidi"/>
      <w:b/>
      <w:bCs/>
      <w:color w:val="4F81BD" w:themeColor="accent1"/>
    </w:rPr>
  </w:style>
  <w:style w:type="paragraph" w:customStyle="1" w:styleId="chapter-1">
    <w:name w:val="chapter-1"/>
    <w:basedOn w:val="Normal"/>
    <w:rsid w:val="00E86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86047"/>
  </w:style>
  <w:style w:type="character" w:customStyle="1" w:styleId="small-caps">
    <w:name w:val="small-caps"/>
    <w:basedOn w:val="DefaultParagraphFont"/>
    <w:rsid w:val="00E86047"/>
  </w:style>
  <w:style w:type="character" w:styleId="Hyperlink">
    <w:name w:val="Hyperlink"/>
    <w:basedOn w:val="DefaultParagraphFont"/>
    <w:uiPriority w:val="99"/>
    <w:semiHidden/>
    <w:unhideWhenUsed/>
    <w:rsid w:val="00E86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254">
      <w:bodyDiv w:val="1"/>
      <w:marLeft w:val="0"/>
      <w:marRight w:val="0"/>
      <w:marTop w:val="0"/>
      <w:marBottom w:val="0"/>
      <w:divBdr>
        <w:top w:val="none" w:sz="0" w:space="0" w:color="auto"/>
        <w:left w:val="none" w:sz="0" w:space="0" w:color="auto"/>
        <w:bottom w:val="none" w:sz="0" w:space="0" w:color="auto"/>
        <w:right w:val="none" w:sz="0" w:space="0" w:color="auto"/>
      </w:divBdr>
      <w:divsChild>
        <w:div w:id="1326516935">
          <w:marLeft w:val="0"/>
          <w:marRight w:val="172"/>
          <w:marTop w:val="0"/>
          <w:marBottom w:val="0"/>
          <w:divBdr>
            <w:top w:val="none" w:sz="0" w:space="0" w:color="auto"/>
            <w:left w:val="none" w:sz="0" w:space="0" w:color="auto"/>
            <w:bottom w:val="none" w:sz="0" w:space="0" w:color="auto"/>
            <w:right w:val="none" w:sz="0" w:space="0" w:color="auto"/>
          </w:divBdr>
          <w:divsChild>
            <w:div w:id="733160502">
              <w:marLeft w:val="0"/>
              <w:marRight w:val="0"/>
              <w:marTop w:val="0"/>
              <w:marBottom w:val="0"/>
              <w:divBdr>
                <w:top w:val="none" w:sz="0" w:space="0" w:color="auto"/>
                <w:left w:val="none" w:sz="0" w:space="0" w:color="auto"/>
                <w:bottom w:val="none" w:sz="0" w:space="0" w:color="auto"/>
                <w:right w:val="none" w:sz="0" w:space="0" w:color="auto"/>
              </w:divBdr>
              <w:divsChild>
                <w:div w:id="11199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6116">
          <w:marLeft w:val="0"/>
          <w:marRight w:val="172"/>
          <w:marTop w:val="0"/>
          <w:marBottom w:val="0"/>
          <w:divBdr>
            <w:top w:val="none" w:sz="0" w:space="0" w:color="auto"/>
            <w:left w:val="none" w:sz="0" w:space="0" w:color="auto"/>
            <w:bottom w:val="none" w:sz="0" w:space="0" w:color="auto"/>
            <w:right w:val="none" w:sz="0" w:space="0" w:color="auto"/>
          </w:divBdr>
          <w:divsChild>
            <w:div w:id="1059286343">
              <w:marLeft w:val="0"/>
              <w:marRight w:val="0"/>
              <w:marTop w:val="0"/>
              <w:marBottom w:val="0"/>
              <w:divBdr>
                <w:top w:val="none" w:sz="0" w:space="0" w:color="auto"/>
                <w:left w:val="none" w:sz="0" w:space="0" w:color="auto"/>
                <w:bottom w:val="none" w:sz="0" w:space="0" w:color="auto"/>
                <w:right w:val="none" w:sz="0" w:space="0" w:color="auto"/>
              </w:divBdr>
              <w:divsChild>
                <w:div w:id="282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89827">
          <w:marLeft w:val="0"/>
          <w:marRight w:val="0"/>
          <w:marTop w:val="537"/>
          <w:marBottom w:val="0"/>
          <w:divBdr>
            <w:top w:val="none" w:sz="0" w:space="0" w:color="auto"/>
            <w:left w:val="none" w:sz="0" w:space="0" w:color="auto"/>
            <w:bottom w:val="none" w:sz="0" w:space="0" w:color="auto"/>
            <w:right w:val="none" w:sz="0" w:space="0" w:color="auto"/>
          </w:divBdr>
          <w:divsChild>
            <w:div w:id="513112881">
              <w:marLeft w:val="0"/>
              <w:marRight w:val="0"/>
              <w:marTop w:val="0"/>
              <w:marBottom w:val="0"/>
              <w:divBdr>
                <w:top w:val="none" w:sz="0" w:space="0" w:color="auto"/>
                <w:left w:val="none" w:sz="0" w:space="0" w:color="auto"/>
                <w:bottom w:val="none" w:sz="0" w:space="0" w:color="auto"/>
                <w:right w:val="none" w:sz="0" w:space="0" w:color="auto"/>
              </w:divBdr>
              <w:divsChild>
                <w:div w:id="14219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498">
      <w:bodyDiv w:val="1"/>
      <w:marLeft w:val="0"/>
      <w:marRight w:val="0"/>
      <w:marTop w:val="0"/>
      <w:marBottom w:val="0"/>
      <w:divBdr>
        <w:top w:val="none" w:sz="0" w:space="0" w:color="auto"/>
        <w:left w:val="none" w:sz="0" w:space="0" w:color="auto"/>
        <w:bottom w:val="none" w:sz="0" w:space="0" w:color="auto"/>
        <w:right w:val="none" w:sz="0" w:space="0" w:color="auto"/>
      </w:divBdr>
      <w:divsChild>
        <w:div w:id="1137527658">
          <w:marLeft w:val="0"/>
          <w:marRight w:val="172"/>
          <w:marTop w:val="0"/>
          <w:marBottom w:val="0"/>
          <w:divBdr>
            <w:top w:val="none" w:sz="0" w:space="0" w:color="auto"/>
            <w:left w:val="none" w:sz="0" w:space="0" w:color="auto"/>
            <w:bottom w:val="none" w:sz="0" w:space="0" w:color="auto"/>
            <w:right w:val="none" w:sz="0" w:space="0" w:color="auto"/>
          </w:divBdr>
          <w:divsChild>
            <w:div w:id="312758750">
              <w:marLeft w:val="0"/>
              <w:marRight w:val="0"/>
              <w:marTop w:val="0"/>
              <w:marBottom w:val="0"/>
              <w:divBdr>
                <w:top w:val="none" w:sz="0" w:space="0" w:color="auto"/>
                <w:left w:val="none" w:sz="0" w:space="0" w:color="auto"/>
                <w:bottom w:val="none" w:sz="0" w:space="0" w:color="auto"/>
                <w:right w:val="none" w:sz="0" w:space="0" w:color="auto"/>
              </w:divBdr>
              <w:divsChild>
                <w:div w:id="517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987">
          <w:marLeft w:val="0"/>
          <w:marRight w:val="172"/>
          <w:marTop w:val="0"/>
          <w:marBottom w:val="0"/>
          <w:divBdr>
            <w:top w:val="none" w:sz="0" w:space="0" w:color="auto"/>
            <w:left w:val="none" w:sz="0" w:space="0" w:color="auto"/>
            <w:bottom w:val="none" w:sz="0" w:space="0" w:color="auto"/>
            <w:right w:val="none" w:sz="0" w:space="0" w:color="auto"/>
          </w:divBdr>
          <w:divsChild>
            <w:div w:id="854733972">
              <w:marLeft w:val="0"/>
              <w:marRight w:val="0"/>
              <w:marTop w:val="0"/>
              <w:marBottom w:val="0"/>
              <w:divBdr>
                <w:top w:val="none" w:sz="0" w:space="0" w:color="auto"/>
                <w:left w:val="none" w:sz="0" w:space="0" w:color="auto"/>
                <w:bottom w:val="none" w:sz="0" w:space="0" w:color="auto"/>
                <w:right w:val="none" w:sz="0" w:space="0" w:color="auto"/>
              </w:divBdr>
              <w:divsChild>
                <w:div w:id="1064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6372">
          <w:marLeft w:val="0"/>
          <w:marRight w:val="0"/>
          <w:marTop w:val="537"/>
          <w:marBottom w:val="0"/>
          <w:divBdr>
            <w:top w:val="none" w:sz="0" w:space="0" w:color="auto"/>
            <w:left w:val="none" w:sz="0" w:space="0" w:color="auto"/>
            <w:bottom w:val="none" w:sz="0" w:space="0" w:color="auto"/>
            <w:right w:val="none" w:sz="0" w:space="0" w:color="auto"/>
          </w:divBdr>
          <w:divsChild>
            <w:div w:id="1673292441">
              <w:marLeft w:val="0"/>
              <w:marRight w:val="0"/>
              <w:marTop w:val="0"/>
              <w:marBottom w:val="0"/>
              <w:divBdr>
                <w:top w:val="none" w:sz="0" w:space="0" w:color="auto"/>
                <w:left w:val="none" w:sz="0" w:space="0" w:color="auto"/>
                <w:bottom w:val="none" w:sz="0" w:space="0" w:color="auto"/>
                <w:right w:val="none" w:sz="0" w:space="0" w:color="auto"/>
              </w:divBdr>
              <w:divsChild>
                <w:div w:id="1563562702">
                  <w:marLeft w:val="0"/>
                  <w:marRight w:val="0"/>
                  <w:marTop w:val="0"/>
                  <w:marBottom w:val="0"/>
                  <w:divBdr>
                    <w:top w:val="none" w:sz="0" w:space="0" w:color="auto"/>
                    <w:left w:val="none" w:sz="0" w:space="0" w:color="auto"/>
                    <w:bottom w:val="none" w:sz="0" w:space="0" w:color="auto"/>
                    <w:right w:val="none" w:sz="0" w:space="0" w:color="auto"/>
                  </w:divBdr>
                  <w:divsChild>
                    <w:div w:id="17278736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362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ex+3%3A1-15&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Memory Verse: Isaiah 30:21 NKJV</vt:lpstr>
      <vt:lpstr>21 Your ears shall hear a word behind you, saying, “This is the way, walk in it,</vt:lpstr>
      <vt:lpstr>Exodus 3:1-15 NKJV</vt:lpstr>
      <vt:lpstr>3 Now Moses was tending the flock of Jethro his father-in-law, the priest of Mid</vt:lpstr>
      <vt:lpstr>God called Moses from a burning bush to get his attention and talk to him. God h</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2023-08-30T19:56:00Z</dcterms:created>
  <dcterms:modified xsi:type="dcterms:W3CDTF">2023-08-30T19:56:00Z</dcterms:modified>
</cp:coreProperties>
</file>