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F2" w:rsidRPr="00775605" w:rsidRDefault="00C32670">
      <w:pPr>
        <w:rPr>
          <w:rFonts w:ascii="Verdana" w:hAnsi="Verdana"/>
          <w:sz w:val="24"/>
          <w:szCs w:val="24"/>
        </w:rPr>
      </w:pPr>
      <w:r w:rsidRPr="00775605">
        <w:rPr>
          <w:rFonts w:ascii="Verdana" w:hAnsi="Verdana"/>
          <w:sz w:val="24"/>
          <w:szCs w:val="24"/>
        </w:rPr>
        <w:t>The Promise Of The Holy Spirit Wed 2/1/23</w:t>
      </w:r>
    </w:p>
    <w:p w:rsidR="00C32670" w:rsidRPr="00775605" w:rsidRDefault="00C32670" w:rsidP="00C32670">
      <w:pPr>
        <w:spacing w:after="0" w:line="240" w:lineRule="auto"/>
        <w:outlineLvl w:val="0"/>
        <w:rPr>
          <w:rFonts w:ascii="Verdana" w:eastAsia="Times New Roman" w:hAnsi="Verdana" w:cs="Segoe UI"/>
          <w:color w:val="000000"/>
          <w:kern w:val="36"/>
          <w:sz w:val="24"/>
          <w:szCs w:val="24"/>
        </w:rPr>
      </w:pPr>
      <w:r w:rsidRPr="00C32670">
        <w:rPr>
          <w:rFonts w:ascii="Verdana" w:eastAsia="Times New Roman" w:hAnsi="Verdana" w:cs="Segoe UI"/>
          <w:color w:val="000000"/>
          <w:kern w:val="36"/>
          <w:sz w:val="24"/>
          <w:szCs w:val="24"/>
        </w:rPr>
        <w:t>John 16:1-7</w:t>
      </w:r>
      <w:r w:rsidRPr="00775605">
        <w:rPr>
          <w:rFonts w:ascii="Verdana" w:eastAsia="Times New Roman" w:hAnsi="Verdana" w:cs="Segoe UI"/>
          <w:color w:val="000000"/>
          <w:kern w:val="36"/>
          <w:sz w:val="24"/>
          <w:szCs w:val="24"/>
        </w:rPr>
        <w:t xml:space="preserve"> NKJV</w:t>
      </w:r>
    </w:p>
    <w:p w:rsidR="00C32670" w:rsidRPr="00775605" w:rsidRDefault="00C32670" w:rsidP="00C32670">
      <w:pPr>
        <w:spacing w:after="0" w:line="240" w:lineRule="auto"/>
        <w:outlineLvl w:val="0"/>
        <w:rPr>
          <w:rFonts w:ascii="Verdana" w:eastAsia="Times New Roman" w:hAnsi="Verdana" w:cs="Segoe UI"/>
          <w:color w:val="000000"/>
          <w:sz w:val="24"/>
          <w:szCs w:val="24"/>
        </w:rPr>
      </w:pPr>
      <w:r w:rsidRPr="00775605">
        <w:rPr>
          <w:rFonts w:ascii="Verdana" w:eastAsia="Times New Roman" w:hAnsi="Verdana" w:cs="Segoe UI"/>
          <w:bCs/>
          <w:color w:val="000000"/>
          <w:sz w:val="24"/>
          <w:szCs w:val="24"/>
        </w:rPr>
        <w:t>16 </w:t>
      </w:r>
      <w:r w:rsidRPr="00775605">
        <w:rPr>
          <w:rFonts w:ascii="Verdana" w:eastAsia="Times New Roman" w:hAnsi="Verdana" w:cs="Segoe UI"/>
          <w:color w:val="000000"/>
          <w:sz w:val="24"/>
          <w:szCs w:val="24"/>
        </w:rPr>
        <w:t>“These things I have spoken to you, that you should not be made to stumble. </w:t>
      </w:r>
    </w:p>
    <w:p w:rsidR="00C32670" w:rsidRPr="00775605" w:rsidRDefault="00C32670" w:rsidP="00C32670">
      <w:pPr>
        <w:spacing w:after="0" w:line="240" w:lineRule="auto"/>
        <w:outlineLvl w:val="0"/>
        <w:rPr>
          <w:rFonts w:ascii="Verdana" w:eastAsia="Times New Roman" w:hAnsi="Verdana" w:cs="Segoe UI"/>
          <w:color w:val="000000"/>
          <w:sz w:val="24"/>
          <w:szCs w:val="24"/>
        </w:rPr>
      </w:pPr>
      <w:r w:rsidRPr="00775605">
        <w:rPr>
          <w:rFonts w:ascii="Verdana" w:eastAsia="Times New Roman" w:hAnsi="Verdana" w:cs="Segoe UI"/>
          <w:bCs/>
          <w:color w:val="000000"/>
          <w:sz w:val="24"/>
          <w:szCs w:val="24"/>
          <w:vertAlign w:val="superscript"/>
        </w:rPr>
        <w:t>2 </w:t>
      </w:r>
      <w:r w:rsidRPr="00775605">
        <w:rPr>
          <w:rFonts w:ascii="Verdana" w:eastAsia="Times New Roman" w:hAnsi="Verdana" w:cs="Segoe UI"/>
          <w:color w:val="000000"/>
          <w:sz w:val="24"/>
          <w:szCs w:val="24"/>
        </w:rPr>
        <w:t>They will put you out of the synagogues; yes, the time is coming that whoever kills you will think that he offers God service. </w:t>
      </w:r>
    </w:p>
    <w:p w:rsidR="00C32670" w:rsidRPr="00775605" w:rsidRDefault="00C32670" w:rsidP="00C32670">
      <w:pPr>
        <w:spacing w:after="0" w:line="240" w:lineRule="auto"/>
        <w:outlineLvl w:val="0"/>
        <w:rPr>
          <w:rFonts w:ascii="Verdana" w:eastAsia="Times New Roman" w:hAnsi="Verdana" w:cs="Segoe UI"/>
          <w:color w:val="000000"/>
          <w:sz w:val="24"/>
          <w:szCs w:val="24"/>
        </w:rPr>
      </w:pPr>
      <w:r w:rsidRPr="00775605">
        <w:rPr>
          <w:rFonts w:ascii="Verdana" w:eastAsia="Times New Roman" w:hAnsi="Verdana" w:cs="Segoe UI"/>
          <w:bCs/>
          <w:color w:val="000000"/>
          <w:sz w:val="24"/>
          <w:szCs w:val="24"/>
          <w:vertAlign w:val="superscript"/>
        </w:rPr>
        <w:t>3 </w:t>
      </w:r>
      <w:r w:rsidRPr="00775605">
        <w:rPr>
          <w:rFonts w:ascii="Verdana" w:eastAsia="Times New Roman" w:hAnsi="Verdana" w:cs="Segoe UI"/>
          <w:color w:val="000000"/>
          <w:sz w:val="24"/>
          <w:szCs w:val="24"/>
        </w:rPr>
        <w:t>And these things they will do to you because they have not known the Father nor Me. </w:t>
      </w:r>
    </w:p>
    <w:p w:rsidR="00C32670" w:rsidRPr="00775605" w:rsidRDefault="00C32670" w:rsidP="00C32670">
      <w:pPr>
        <w:spacing w:after="0" w:line="240" w:lineRule="auto"/>
        <w:outlineLvl w:val="0"/>
        <w:rPr>
          <w:rFonts w:ascii="Verdana" w:eastAsia="Times New Roman" w:hAnsi="Verdana" w:cs="Segoe UI"/>
          <w:color w:val="000000"/>
          <w:sz w:val="24"/>
          <w:szCs w:val="24"/>
        </w:rPr>
      </w:pPr>
      <w:r w:rsidRPr="00775605">
        <w:rPr>
          <w:rFonts w:ascii="Verdana" w:eastAsia="Times New Roman" w:hAnsi="Verdana" w:cs="Segoe UI"/>
          <w:bCs/>
          <w:color w:val="000000"/>
          <w:sz w:val="24"/>
          <w:szCs w:val="24"/>
          <w:vertAlign w:val="superscript"/>
        </w:rPr>
        <w:t>4 </w:t>
      </w:r>
      <w:r w:rsidRPr="00775605">
        <w:rPr>
          <w:rFonts w:ascii="Verdana" w:eastAsia="Times New Roman" w:hAnsi="Verdana" w:cs="Segoe UI"/>
          <w:color w:val="000000"/>
          <w:sz w:val="24"/>
          <w:szCs w:val="24"/>
        </w:rPr>
        <w:t>But these things I have told you, that when the time comes, you may remember that I told you of them.“And these things I did not say to you at the beginning, because I was with you.</w:t>
      </w:r>
    </w:p>
    <w:p w:rsidR="00C32670" w:rsidRPr="00775605" w:rsidRDefault="00C32670" w:rsidP="00C32670">
      <w:pPr>
        <w:spacing w:after="0" w:line="240" w:lineRule="auto"/>
        <w:outlineLvl w:val="0"/>
        <w:rPr>
          <w:rFonts w:ascii="Verdana" w:eastAsia="Times New Roman" w:hAnsi="Verdana" w:cs="Segoe UI"/>
          <w:color w:val="000000"/>
          <w:sz w:val="24"/>
          <w:szCs w:val="24"/>
        </w:rPr>
      </w:pPr>
      <w:r w:rsidRPr="00775605">
        <w:rPr>
          <w:rFonts w:ascii="Verdana" w:eastAsia="Times New Roman" w:hAnsi="Verdana" w:cs="Segoe UI"/>
          <w:bCs/>
          <w:color w:val="000000"/>
          <w:sz w:val="24"/>
          <w:szCs w:val="24"/>
          <w:vertAlign w:val="superscript"/>
        </w:rPr>
        <w:t>5 </w:t>
      </w:r>
      <w:r w:rsidRPr="00775605">
        <w:rPr>
          <w:rFonts w:ascii="Verdana" w:eastAsia="Times New Roman" w:hAnsi="Verdana" w:cs="Segoe UI"/>
          <w:color w:val="000000"/>
          <w:sz w:val="24"/>
          <w:szCs w:val="24"/>
        </w:rPr>
        <w:t>“But now I go away to Him who sent Me, and none of you asks Me, ‘Where are You going?’ </w:t>
      </w:r>
    </w:p>
    <w:p w:rsidR="00C32670" w:rsidRPr="00775605" w:rsidRDefault="00C32670" w:rsidP="00C32670">
      <w:pPr>
        <w:spacing w:after="0" w:line="240" w:lineRule="auto"/>
        <w:outlineLvl w:val="0"/>
        <w:rPr>
          <w:rFonts w:ascii="Verdana" w:eastAsia="Times New Roman" w:hAnsi="Verdana" w:cs="Segoe UI"/>
          <w:color w:val="000000"/>
          <w:sz w:val="24"/>
          <w:szCs w:val="24"/>
        </w:rPr>
      </w:pPr>
      <w:r w:rsidRPr="00775605">
        <w:rPr>
          <w:rFonts w:ascii="Verdana" w:eastAsia="Times New Roman" w:hAnsi="Verdana" w:cs="Segoe UI"/>
          <w:bCs/>
          <w:color w:val="000000"/>
          <w:sz w:val="24"/>
          <w:szCs w:val="24"/>
          <w:vertAlign w:val="superscript"/>
        </w:rPr>
        <w:t>6 </w:t>
      </w:r>
      <w:r w:rsidRPr="00775605">
        <w:rPr>
          <w:rFonts w:ascii="Verdana" w:eastAsia="Times New Roman" w:hAnsi="Verdana" w:cs="Segoe UI"/>
          <w:color w:val="000000"/>
          <w:sz w:val="24"/>
          <w:szCs w:val="24"/>
        </w:rPr>
        <w:t>But because I have said these things to you, sorrow has filled your heart. </w:t>
      </w:r>
    </w:p>
    <w:p w:rsidR="00C32670" w:rsidRPr="00775605" w:rsidRDefault="00C32670" w:rsidP="00C32670">
      <w:pPr>
        <w:spacing w:after="0" w:line="240" w:lineRule="auto"/>
        <w:outlineLvl w:val="0"/>
        <w:rPr>
          <w:rFonts w:ascii="Verdana" w:eastAsia="Times New Roman" w:hAnsi="Verdana" w:cs="Segoe UI"/>
          <w:color w:val="000000"/>
          <w:sz w:val="24"/>
          <w:szCs w:val="24"/>
        </w:rPr>
      </w:pPr>
      <w:r w:rsidRPr="00775605">
        <w:rPr>
          <w:rFonts w:ascii="Verdana" w:eastAsia="Times New Roman" w:hAnsi="Verdana" w:cs="Segoe UI"/>
          <w:bCs/>
          <w:color w:val="000000"/>
          <w:sz w:val="24"/>
          <w:szCs w:val="24"/>
          <w:vertAlign w:val="superscript"/>
        </w:rPr>
        <w:t>7 </w:t>
      </w:r>
      <w:r w:rsidRPr="00775605">
        <w:rPr>
          <w:rFonts w:ascii="Verdana" w:eastAsia="Times New Roman" w:hAnsi="Verdana" w:cs="Segoe UI"/>
          <w:color w:val="000000"/>
          <w:sz w:val="24"/>
          <w:szCs w:val="24"/>
        </w:rPr>
        <w:t>Nevertheless I tell you the truth. It is to your advantage that I go away; for if I do not go away, the Helper will not come to you; but if I depart, I will send Him to you.</w:t>
      </w:r>
    </w:p>
    <w:p w:rsidR="00C32670" w:rsidRPr="00775605" w:rsidRDefault="00C32670" w:rsidP="00C32670">
      <w:pPr>
        <w:spacing w:after="0" w:line="240" w:lineRule="auto"/>
        <w:outlineLvl w:val="0"/>
        <w:rPr>
          <w:rFonts w:ascii="Verdana" w:eastAsia="Times New Roman" w:hAnsi="Verdana" w:cs="Segoe UI"/>
          <w:i/>
          <w:color w:val="000000"/>
          <w:sz w:val="24"/>
          <w:szCs w:val="24"/>
        </w:rPr>
      </w:pPr>
      <w:r w:rsidRPr="00775605">
        <w:rPr>
          <w:rFonts w:ascii="Verdana" w:eastAsia="Times New Roman" w:hAnsi="Verdana" w:cs="Segoe UI"/>
          <w:color w:val="000000"/>
          <w:sz w:val="24"/>
          <w:szCs w:val="24"/>
        </w:rPr>
        <w:t xml:space="preserve">        </w:t>
      </w:r>
      <w:r w:rsidRPr="00775605">
        <w:rPr>
          <w:rFonts w:ascii="Verdana" w:eastAsia="Times New Roman" w:hAnsi="Verdana" w:cs="Segoe UI"/>
          <w:i/>
          <w:color w:val="000000"/>
          <w:sz w:val="24"/>
          <w:szCs w:val="24"/>
        </w:rPr>
        <w:t>It was necessary for Jesus to die and go away so the Holy Spirit could come to save men and anoint them to spread the Gospel.</w:t>
      </w:r>
    </w:p>
    <w:p w:rsidR="00C32670" w:rsidRPr="00775605" w:rsidRDefault="00C32670" w:rsidP="00C32670">
      <w:pPr>
        <w:pStyle w:val="Heading1"/>
        <w:spacing w:before="0" w:beforeAutospacing="0" w:after="0" w:afterAutospacing="0"/>
        <w:rPr>
          <w:rFonts w:ascii="Verdana" w:hAnsi="Verdana" w:cs="Segoe UI"/>
          <w:b w:val="0"/>
          <w:bCs w:val="0"/>
          <w:color w:val="000000"/>
          <w:sz w:val="24"/>
          <w:szCs w:val="24"/>
        </w:rPr>
      </w:pPr>
      <w:r w:rsidRPr="00775605">
        <w:rPr>
          <w:rFonts w:ascii="Verdana" w:hAnsi="Verdana" w:cs="Segoe UI"/>
          <w:b w:val="0"/>
          <w:bCs w:val="0"/>
          <w:color w:val="000000"/>
          <w:sz w:val="24"/>
          <w:szCs w:val="24"/>
        </w:rPr>
        <w:t>John 16:8-10 NKJV</w:t>
      </w:r>
    </w:p>
    <w:p w:rsidR="00C32670" w:rsidRPr="00775605" w:rsidRDefault="00C32670" w:rsidP="00C32670">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8 </w:t>
      </w:r>
      <w:r w:rsidRPr="00775605">
        <w:rPr>
          <w:rStyle w:val="woj"/>
          <w:rFonts w:ascii="Verdana" w:hAnsi="Verdana" w:cs="Segoe UI"/>
          <w:b w:val="0"/>
          <w:color w:val="000000"/>
          <w:sz w:val="24"/>
          <w:szCs w:val="24"/>
        </w:rPr>
        <w:t>And when He has</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come, He will convict the world of sin, and of righteousness, and of judgment:</w:t>
      </w:r>
      <w:r w:rsidRPr="00775605">
        <w:rPr>
          <w:rStyle w:val="text"/>
          <w:rFonts w:ascii="Verdana" w:hAnsi="Verdana" w:cs="Segoe UI"/>
          <w:b w:val="0"/>
          <w:color w:val="000000"/>
          <w:sz w:val="24"/>
          <w:szCs w:val="24"/>
        </w:rPr>
        <w:t> </w:t>
      </w:r>
    </w:p>
    <w:p w:rsidR="00C32670" w:rsidRPr="00775605" w:rsidRDefault="00C32670" w:rsidP="00C32670">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9 </w:t>
      </w:r>
      <w:r w:rsidRPr="00775605">
        <w:rPr>
          <w:rStyle w:val="woj"/>
          <w:rFonts w:ascii="Verdana" w:hAnsi="Verdana" w:cs="Segoe UI"/>
          <w:b w:val="0"/>
          <w:color w:val="000000"/>
          <w:sz w:val="24"/>
          <w:szCs w:val="24"/>
        </w:rPr>
        <w:t>of sin, because they do not believe in Me;</w:t>
      </w:r>
      <w:r w:rsidRPr="00775605">
        <w:rPr>
          <w:rStyle w:val="text"/>
          <w:rFonts w:ascii="Verdana" w:hAnsi="Verdana" w:cs="Segoe UI"/>
          <w:b w:val="0"/>
          <w:color w:val="000000"/>
          <w:sz w:val="24"/>
          <w:szCs w:val="24"/>
        </w:rPr>
        <w:t> </w:t>
      </w:r>
    </w:p>
    <w:p w:rsidR="00C32670" w:rsidRPr="00775605" w:rsidRDefault="00C32670" w:rsidP="00C32670">
      <w:pPr>
        <w:pStyle w:val="Heading1"/>
        <w:spacing w:before="0" w:beforeAutospacing="0" w:after="0" w:afterAutospacing="0"/>
        <w:rPr>
          <w:rStyle w:val="woj"/>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10 </w:t>
      </w:r>
      <w:r w:rsidRPr="00775605">
        <w:rPr>
          <w:rStyle w:val="woj"/>
          <w:rFonts w:ascii="Verdana" w:hAnsi="Verdana" w:cs="Segoe UI"/>
          <w:b w:val="0"/>
          <w:color w:val="000000"/>
          <w:sz w:val="24"/>
          <w:szCs w:val="24"/>
        </w:rPr>
        <w:t>of righteousness,</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because I go to My Father and you see Me no more;</w:t>
      </w:r>
    </w:p>
    <w:p w:rsidR="00C32670" w:rsidRPr="00775605" w:rsidRDefault="00C32670" w:rsidP="00C32670">
      <w:pPr>
        <w:pStyle w:val="Heading1"/>
        <w:spacing w:before="0" w:beforeAutospacing="0" w:after="0" w:afterAutospacing="0"/>
        <w:rPr>
          <w:rFonts w:ascii="Verdana" w:hAnsi="Verdana" w:cs="Segoe UI"/>
          <w:b w:val="0"/>
          <w:bCs w:val="0"/>
          <w:i/>
          <w:color w:val="000000"/>
          <w:sz w:val="24"/>
          <w:szCs w:val="24"/>
        </w:rPr>
      </w:pPr>
      <w:r w:rsidRPr="00775605">
        <w:rPr>
          <w:rStyle w:val="woj"/>
          <w:rFonts w:ascii="Verdana" w:hAnsi="Verdana" w:cs="Segoe UI"/>
          <w:b w:val="0"/>
          <w:color w:val="000000"/>
          <w:sz w:val="24"/>
          <w:szCs w:val="24"/>
        </w:rPr>
        <w:t xml:space="preserve">        </w:t>
      </w:r>
      <w:r w:rsidRPr="00775605">
        <w:rPr>
          <w:rStyle w:val="woj"/>
          <w:rFonts w:ascii="Verdana" w:hAnsi="Verdana" w:cs="Segoe UI"/>
          <w:b w:val="0"/>
          <w:i/>
          <w:color w:val="000000"/>
          <w:sz w:val="24"/>
          <w:szCs w:val="24"/>
        </w:rPr>
        <w:t>The Holy Spirit convicts the world of sin, unbelief is the foundation of sin and the source of sinfulness that will damn men. Christ is our righteousness and that in Him alone by faith in His atonement can we be righteous</w:t>
      </w:r>
      <w:r w:rsidR="00775605" w:rsidRPr="00775605">
        <w:rPr>
          <w:rStyle w:val="woj"/>
          <w:rFonts w:ascii="Verdana" w:hAnsi="Verdana" w:cs="Segoe UI"/>
          <w:b w:val="0"/>
          <w:i/>
          <w:color w:val="000000"/>
          <w:sz w:val="24"/>
          <w:szCs w:val="24"/>
        </w:rPr>
        <w:t>.</w:t>
      </w:r>
    </w:p>
    <w:p w:rsidR="00C32670" w:rsidRPr="00775605" w:rsidRDefault="00C32670" w:rsidP="00C32670">
      <w:pPr>
        <w:spacing w:after="0" w:line="240" w:lineRule="auto"/>
        <w:outlineLvl w:val="0"/>
        <w:rPr>
          <w:rFonts w:ascii="Verdana" w:eastAsia="Times New Roman" w:hAnsi="Verdana" w:cs="Segoe UI"/>
          <w:i/>
          <w:color w:val="000000"/>
          <w:sz w:val="24"/>
          <w:szCs w:val="24"/>
        </w:rPr>
      </w:pPr>
    </w:p>
    <w:p w:rsidR="00775605" w:rsidRPr="00775605" w:rsidRDefault="00775605" w:rsidP="00775605">
      <w:pPr>
        <w:pStyle w:val="Heading1"/>
        <w:spacing w:before="0" w:beforeAutospacing="0" w:after="0" w:afterAutospacing="0"/>
        <w:rPr>
          <w:rFonts w:ascii="Verdana" w:hAnsi="Verdana" w:cs="Segoe UI"/>
          <w:b w:val="0"/>
          <w:bCs w:val="0"/>
          <w:color w:val="000000"/>
          <w:sz w:val="24"/>
          <w:szCs w:val="24"/>
        </w:rPr>
      </w:pPr>
      <w:r w:rsidRPr="00775605">
        <w:rPr>
          <w:rFonts w:ascii="Verdana" w:hAnsi="Verdana" w:cs="Segoe UI"/>
          <w:b w:val="0"/>
          <w:bCs w:val="0"/>
          <w:color w:val="000000"/>
          <w:sz w:val="24"/>
          <w:szCs w:val="24"/>
        </w:rPr>
        <w:lastRenderedPageBreak/>
        <w:t>John 16:11-24 NKJV</w:t>
      </w:r>
    </w:p>
    <w:p w:rsidR="00775605" w:rsidRPr="00775605" w:rsidRDefault="00775605" w:rsidP="00775605">
      <w:pPr>
        <w:pStyle w:val="Heading1"/>
        <w:spacing w:before="0" w:beforeAutospacing="0" w:after="0" w:afterAutospacing="0"/>
        <w:rPr>
          <w:rStyle w:val="woj"/>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11 </w:t>
      </w:r>
      <w:r w:rsidRPr="00775605">
        <w:rPr>
          <w:rStyle w:val="woj"/>
          <w:rFonts w:ascii="Verdana" w:hAnsi="Verdana" w:cs="Segoe UI"/>
          <w:b w:val="0"/>
          <w:color w:val="000000"/>
          <w:sz w:val="24"/>
          <w:szCs w:val="24"/>
        </w:rPr>
        <w:t>of judgment, because</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the ruler of this world is judged.</w:t>
      </w:r>
    </w:p>
    <w:p w:rsidR="00775605" w:rsidRPr="00775605" w:rsidRDefault="00775605" w:rsidP="00775605">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12 </w:t>
      </w:r>
      <w:r w:rsidRPr="00775605">
        <w:rPr>
          <w:rStyle w:val="woj"/>
          <w:rFonts w:ascii="Verdana" w:hAnsi="Verdana" w:cs="Segoe UI"/>
          <w:b w:val="0"/>
          <w:color w:val="000000"/>
          <w:sz w:val="24"/>
          <w:szCs w:val="24"/>
        </w:rPr>
        <w:t>“I still have many things to say to you,</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but you cannot bear </w:t>
      </w:r>
      <w:r w:rsidRPr="00775605">
        <w:rPr>
          <w:rStyle w:val="woj"/>
          <w:rFonts w:ascii="Verdana" w:hAnsi="Verdana" w:cs="Segoe UI"/>
          <w:b w:val="0"/>
          <w:i/>
          <w:iCs/>
          <w:color w:val="000000"/>
          <w:sz w:val="24"/>
          <w:szCs w:val="24"/>
        </w:rPr>
        <w:t>them</w:t>
      </w:r>
      <w:r w:rsidRPr="00775605">
        <w:rPr>
          <w:rStyle w:val="woj"/>
          <w:rFonts w:ascii="Verdana" w:hAnsi="Verdana" w:cs="Segoe UI"/>
          <w:b w:val="0"/>
          <w:color w:val="000000"/>
          <w:sz w:val="24"/>
          <w:szCs w:val="24"/>
        </w:rPr>
        <w:t> now.</w:t>
      </w:r>
      <w:r w:rsidRPr="00775605">
        <w:rPr>
          <w:rStyle w:val="text"/>
          <w:rFonts w:ascii="Verdana" w:hAnsi="Verdana" w:cs="Segoe UI"/>
          <w:b w:val="0"/>
          <w:color w:val="000000"/>
          <w:sz w:val="24"/>
          <w:szCs w:val="24"/>
        </w:rPr>
        <w:t> </w:t>
      </w:r>
    </w:p>
    <w:p w:rsidR="00775605" w:rsidRPr="00775605" w:rsidRDefault="00775605" w:rsidP="00775605">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13 </w:t>
      </w:r>
      <w:r w:rsidRPr="00775605">
        <w:rPr>
          <w:rStyle w:val="woj"/>
          <w:rFonts w:ascii="Verdana" w:hAnsi="Verdana" w:cs="Segoe UI"/>
          <w:b w:val="0"/>
          <w:color w:val="000000"/>
          <w:sz w:val="24"/>
          <w:szCs w:val="24"/>
        </w:rPr>
        <w:t>However, when He,</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the Spirit of truth, has come,</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He will guide you into all truth; for He will not speak on His own </w:t>
      </w:r>
      <w:r w:rsidRPr="00775605">
        <w:rPr>
          <w:rStyle w:val="woj"/>
          <w:rFonts w:ascii="Verdana" w:hAnsi="Verdana" w:cs="Segoe UI"/>
          <w:b w:val="0"/>
          <w:i/>
          <w:iCs/>
          <w:color w:val="000000"/>
          <w:sz w:val="24"/>
          <w:szCs w:val="24"/>
        </w:rPr>
        <w:t>authority,</w:t>
      </w:r>
      <w:r w:rsidRPr="00775605">
        <w:rPr>
          <w:rStyle w:val="woj"/>
          <w:rFonts w:ascii="Verdana" w:hAnsi="Verdana" w:cs="Segoe UI"/>
          <w:b w:val="0"/>
          <w:color w:val="000000"/>
          <w:sz w:val="24"/>
          <w:szCs w:val="24"/>
        </w:rPr>
        <w:t> but whatever He hears He will speak; and He will tell you things to come.</w:t>
      </w:r>
      <w:r w:rsidRPr="00775605">
        <w:rPr>
          <w:rStyle w:val="text"/>
          <w:rFonts w:ascii="Verdana" w:hAnsi="Verdana" w:cs="Segoe UI"/>
          <w:b w:val="0"/>
          <w:color w:val="000000"/>
          <w:sz w:val="24"/>
          <w:szCs w:val="24"/>
        </w:rPr>
        <w:t> </w:t>
      </w:r>
    </w:p>
    <w:p w:rsidR="00775605" w:rsidRPr="00775605" w:rsidRDefault="00775605" w:rsidP="00775605">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14 </w:t>
      </w:r>
      <w:r w:rsidRPr="00775605">
        <w:rPr>
          <w:rStyle w:val="woj"/>
          <w:rFonts w:ascii="Verdana" w:hAnsi="Verdana" w:cs="Segoe UI"/>
          <w:b w:val="0"/>
          <w:color w:val="000000"/>
          <w:sz w:val="24"/>
          <w:szCs w:val="24"/>
        </w:rPr>
        <w:t>He will glorify Me, for He will take of what is Mine and declare </w:t>
      </w:r>
      <w:r w:rsidRPr="00775605">
        <w:rPr>
          <w:rStyle w:val="woj"/>
          <w:rFonts w:ascii="Verdana" w:hAnsi="Verdana" w:cs="Segoe UI"/>
          <w:b w:val="0"/>
          <w:i/>
          <w:iCs/>
          <w:color w:val="000000"/>
          <w:sz w:val="24"/>
          <w:szCs w:val="24"/>
        </w:rPr>
        <w:t>it</w:t>
      </w:r>
      <w:r w:rsidRPr="00775605">
        <w:rPr>
          <w:rStyle w:val="woj"/>
          <w:rFonts w:ascii="Verdana" w:hAnsi="Verdana" w:cs="Segoe UI"/>
          <w:b w:val="0"/>
          <w:color w:val="000000"/>
          <w:sz w:val="24"/>
          <w:szCs w:val="24"/>
        </w:rPr>
        <w:t> to you.</w:t>
      </w:r>
      <w:r w:rsidRPr="00775605">
        <w:rPr>
          <w:rStyle w:val="text"/>
          <w:rFonts w:ascii="Verdana" w:hAnsi="Verdana" w:cs="Segoe UI"/>
          <w:b w:val="0"/>
          <w:color w:val="000000"/>
          <w:sz w:val="24"/>
          <w:szCs w:val="24"/>
        </w:rPr>
        <w:t> </w:t>
      </w:r>
    </w:p>
    <w:p w:rsidR="00775605" w:rsidRPr="00775605" w:rsidRDefault="00775605" w:rsidP="00775605">
      <w:pPr>
        <w:pStyle w:val="Heading1"/>
        <w:spacing w:before="0" w:beforeAutospacing="0" w:after="0" w:afterAutospacing="0"/>
        <w:rPr>
          <w:rStyle w:val="woj"/>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15 </w:t>
      </w:r>
      <w:r w:rsidRPr="00775605">
        <w:rPr>
          <w:rStyle w:val="woj"/>
          <w:rFonts w:ascii="Verdana" w:hAnsi="Verdana" w:cs="Segoe UI"/>
          <w:b w:val="0"/>
          <w:color w:val="000000"/>
          <w:sz w:val="24"/>
          <w:szCs w:val="24"/>
        </w:rPr>
        <w:t>All things that the Father has are Mine. Therefore I said that He</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will take of Mine and declare </w:t>
      </w:r>
      <w:r w:rsidRPr="00775605">
        <w:rPr>
          <w:rStyle w:val="woj"/>
          <w:rFonts w:ascii="Verdana" w:hAnsi="Verdana" w:cs="Segoe UI"/>
          <w:b w:val="0"/>
          <w:i/>
          <w:iCs/>
          <w:color w:val="000000"/>
          <w:sz w:val="24"/>
          <w:szCs w:val="24"/>
        </w:rPr>
        <w:t>it</w:t>
      </w:r>
      <w:r w:rsidRPr="00775605">
        <w:rPr>
          <w:rStyle w:val="woj"/>
          <w:rFonts w:ascii="Verdana" w:hAnsi="Verdana" w:cs="Segoe UI"/>
          <w:b w:val="0"/>
          <w:color w:val="000000"/>
          <w:sz w:val="24"/>
          <w:szCs w:val="24"/>
        </w:rPr>
        <w:t> to you.</w:t>
      </w:r>
    </w:p>
    <w:p w:rsidR="00775605" w:rsidRPr="00775605" w:rsidRDefault="00775605" w:rsidP="00775605">
      <w:pPr>
        <w:pStyle w:val="Heading1"/>
        <w:spacing w:before="0" w:beforeAutospacing="0" w:after="0" w:afterAutospacing="0"/>
        <w:rPr>
          <w:rStyle w:val="woj"/>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16 </w:t>
      </w:r>
      <w:r w:rsidRPr="00775605">
        <w:rPr>
          <w:rStyle w:val="woj"/>
          <w:rFonts w:ascii="Verdana" w:hAnsi="Verdana" w:cs="Segoe UI"/>
          <w:b w:val="0"/>
          <w:color w:val="000000"/>
          <w:sz w:val="24"/>
          <w:szCs w:val="24"/>
        </w:rPr>
        <w:t>“A</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little while, and you will not see Me; and again a little while, and you will see Me,</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because I go to the Father.”</w:t>
      </w:r>
    </w:p>
    <w:p w:rsidR="00775605" w:rsidRPr="00775605" w:rsidRDefault="00775605" w:rsidP="00775605">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17 </w:t>
      </w:r>
      <w:r w:rsidRPr="00775605">
        <w:rPr>
          <w:rStyle w:val="text"/>
          <w:rFonts w:ascii="Verdana" w:hAnsi="Verdana" w:cs="Segoe UI"/>
          <w:b w:val="0"/>
          <w:color w:val="000000"/>
          <w:sz w:val="24"/>
          <w:szCs w:val="24"/>
        </w:rPr>
        <w:t>Then </w:t>
      </w:r>
      <w:r w:rsidRPr="00775605">
        <w:rPr>
          <w:rStyle w:val="text"/>
          <w:rFonts w:ascii="Verdana" w:hAnsi="Verdana" w:cs="Segoe UI"/>
          <w:b w:val="0"/>
          <w:i/>
          <w:iCs/>
          <w:color w:val="000000"/>
          <w:sz w:val="24"/>
          <w:szCs w:val="24"/>
        </w:rPr>
        <w:t>some</w:t>
      </w:r>
      <w:r w:rsidRPr="00775605">
        <w:rPr>
          <w:rStyle w:val="text"/>
          <w:rFonts w:ascii="Verdana" w:hAnsi="Verdana" w:cs="Segoe UI"/>
          <w:b w:val="0"/>
          <w:color w:val="000000"/>
          <w:sz w:val="24"/>
          <w:szCs w:val="24"/>
        </w:rPr>
        <w:t> of His disciples said among themselves, “What is this that He says to us, </w:t>
      </w:r>
      <w:r w:rsidRPr="00775605">
        <w:rPr>
          <w:rStyle w:val="woj"/>
          <w:rFonts w:ascii="Verdana" w:hAnsi="Verdana" w:cs="Segoe UI"/>
          <w:b w:val="0"/>
          <w:color w:val="000000"/>
          <w:sz w:val="24"/>
          <w:szCs w:val="24"/>
        </w:rPr>
        <w:t>‘A little while, and you will not see Me; and again a little while, and you will see Me’</w:t>
      </w:r>
      <w:r w:rsidRPr="00775605">
        <w:rPr>
          <w:rStyle w:val="text"/>
          <w:rFonts w:ascii="Verdana" w:hAnsi="Verdana" w:cs="Segoe UI"/>
          <w:b w:val="0"/>
          <w:color w:val="000000"/>
          <w:sz w:val="24"/>
          <w:szCs w:val="24"/>
        </w:rPr>
        <w:t>; and, </w:t>
      </w:r>
      <w:r w:rsidRPr="00775605">
        <w:rPr>
          <w:rStyle w:val="woj"/>
          <w:rFonts w:ascii="Verdana" w:hAnsi="Verdana" w:cs="Segoe UI"/>
          <w:b w:val="0"/>
          <w:color w:val="000000"/>
          <w:sz w:val="24"/>
          <w:szCs w:val="24"/>
        </w:rPr>
        <w:t>‘because I go to the Father’</w:t>
      </w:r>
      <w:r w:rsidRPr="00775605">
        <w:rPr>
          <w:rStyle w:val="text"/>
          <w:rFonts w:ascii="Verdana" w:hAnsi="Verdana" w:cs="Segoe UI"/>
          <w:b w:val="0"/>
          <w:color w:val="000000"/>
          <w:sz w:val="24"/>
          <w:szCs w:val="24"/>
        </w:rPr>
        <w:t>?” </w:t>
      </w:r>
    </w:p>
    <w:p w:rsidR="00775605" w:rsidRPr="00775605" w:rsidRDefault="00775605" w:rsidP="00775605">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18 </w:t>
      </w:r>
      <w:r w:rsidRPr="00775605">
        <w:rPr>
          <w:rStyle w:val="text"/>
          <w:rFonts w:ascii="Verdana" w:hAnsi="Verdana" w:cs="Segoe UI"/>
          <w:b w:val="0"/>
          <w:color w:val="000000"/>
          <w:sz w:val="24"/>
          <w:szCs w:val="24"/>
        </w:rPr>
        <w:t>They said therefore, “What is this that He says, </w:t>
      </w:r>
      <w:r w:rsidRPr="00775605">
        <w:rPr>
          <w:rStyle w:val="woj"/>
          <w:rFonts w:ascii="Verdana" w:hAnsi="Verdana" w:cs="Segoe UI"/>
          <w:b w:val="0"/>
          <w:color w:val="000000"/>
          <w:sz w:val="24"/>
          <w:szCs w:val="24"/>
        </w:rPr>
        <w:t>‘A little while’</w:t>
      </w:r>
      <w:r w:rsidRPr="00775605">
        <w:rPr>
          <w:rStyle w:val="text"/>
          <w:rFonts w:ascii="Verdana" w:hAnsi="Verdana" w:cs="Segoe UI"/>
          <w:b w:val="0"/>
          <w:color w:val="000000"/>
          <w:sz w:val="24"/>
          <w:szCs w:val="24"/>
        </w:rPr>
        <w:t>? We do not know what He is saying.”</w:t>
      </w:r>
    </w:p>
    <w:p w:rsidR="00775605" w:rsidRPr="00775605" w:rsidRDefault="00775605" w:rsidP="00775605">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19 </w:t>
      </w:r>
      <w:r w:rsidRPr="00775605">
        <w:rPr>
          <w:rStyle w:val="text"/>
          <w:rFonts w:ascii="Verdana" w:hAnsi="Verdana" w:cs="Segoe UI"/>
          <w:b w:val="0"/>
          <w:color w:val="000000"/>
          <w:sz w:val="24"/>
          <w:szCs w:val="24"/>
        </w:rPr>
        <w:t>Now Jesus knew that they desired to ask Him, and He said to them, </w:t>
      </w:r>
      <w:r w:rsidRPr="00775605">
        <w:rPr>
          <w:rStyle w:val="woj"/>
          <w:rFonts w:ascii="Verdana" w:hAnsi="Verdana" w:cs="Segoe UI"/>
          <w:b w:val="0"/>
          <w:color w:val="000000"/>
          <w:sz w:val="24"/>
          <w:szCs w:val="24"/>
        </w:rPr>
        <w:t>“Are you inquiring among yourselves about what I said, ‘A little while, and you will not see Me; and again a little while, and you will see Me’?</w:t>
      </w:r>
      <w:r w:rsidRPr="00775605">
        <w:rPr>
          <w:rStyle w:val="text"/>
          <w:rFonts w:ascii="Verdana" w:hAnsi="Verdana" w:cs="Segoe UI"/>
          <w:b w:val="0"/>
          <w:color w:val="000000"/>
          <w:sz w:val="24"/>
          <w:szCs w:val="24"/>
        </w:rPr>
        <w:t> </w:t>
      </w:r>
    </w:p>
    <w:p w:rsidR="00775605" w:rsidRPr="00775605" w:rsidRDefault="00775605" w:rsidP="00775605">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20 </w:t>
      </w:r>
      <w:r w:rsidRPr="00775605">
        <w:rPr>
          <w:rStyle w:val="woj"/>
          <w:rFonts w:ascii="Verdana" w:hAnsi="Verdana" w:cs="Segoe UI"/>
          <w:b w:val="0"/>
          <w:color w:val="000000"/>
          <w:sz w:val="24"/>
          <w:szCs w:val="24"/>
        </w:rPr>
        <w:t>Most assuredly, I say to you that you will weep and</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lament, but the world will rejoice; and you will be sorrowful, but your sorrow will be turned into</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joy.</w:t>
      </w:r>
      <w:r w:rsidRPr="00775605">
        <w:rPr>
          <w:rStyle w:val="text"/>
          <w:rFonts w:ascii="Verdana" w:hAnsi="Verdana" w:cs="Segoe UI"/>
          <w:b w:val="0"/>
          <w:color w:val="000000"/>
          <w:sz w:val="24"/>
          <w:szCs w:val="24"/>
        </w:rPr>
        <w:t> </w:t>
      </w:r>
    </w:p>
    <w:p w:rsidR="00775605" w:rsidRPr="00775605" w:rsidRDefault="00775605" w:rsidP="00775605">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21 </w:t>
      </w:r>
      <w:r w:rsidRPr="00775605">
        <w:rPr>
          <w:rStyle w:val="woj"/>
          <w:rFonts w:ascii="Verdana" w:hAnsi="Verdana" w:cs="Segoe UI"/>
          <w:b w:val="0"/>
          <w:color w:val="000000"/>
          <w:sz w:val="24"/>
          <w:szCs w:val="24"/>
        </w:rPr>
        <w:t>A woman, when she is in labor, has sorrow because her hour has come; but as soon as she has given birth to the child, she no longer remembers the anguish, for joy that a human being has been born into the world.</w:t>
      </w:r>
      <w:r w:rsidRPr="00775605">
        <w:rPr>
          <w:rStyle w:val="text"/>
          <w:rFonts w:ascii="Verdana" w:hAnsi="Verdana" w:cs="Segoe UI"/>
          <w:b w:val="0"/>
          <w:color w:val="000000"/>
          <w:sz w:val="24"/>
          <w:szCs w:val="24"/>
        </w:rPr>
        <w:t> </w:t>
      </w:r>
    </w:p>
    <w:p w:rsidR="00775605" w:rsidRPr="00775605" w:rsidRDefault="00775605" w:rsidP="00775605">
      <w:pPr>
        <w:pStyle w:val="Heading1"/>
        <w:spacing w:before="0" w:beforeAutospacing="0" w:after="0" w:afterAutospacing="0"/>
        <w:rPr>
          <w:rStyle w:val="woj"/>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lastRenderedPageBreak/>
        <w:t>22 </w:t>
      </w:r>
      <w:r w:rsidRPr="00775605">
        <w:rPr>
          <w:rStyle w:val="woj"/>
          <w:rFonts w:ascii="Verdana" w:hAnsi="Verdana" w:cs="Segoe UI"/>
          <w:b w:val="0"/>
          <w:color w:val="000000"/>
          <w:sz w:val="24"/>
          <w:szCs w:val="24"/>
        </w:rPr>
        <w:t>Therefore you now have sorrow; but I will see you again and</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your heart will rejoice, and your joy no one will take from you.</w:t>
      </w:r>
    </w:p>
    <w:p w:rsidR="00775605" w:rsidRPr="00775605" w:rsidRDefault="00775605" w:rsidP="00775605">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23 </w:t>
      </w:r>
      <w:r w:rsidRPr="00775605">
        <w:rPr>
          <w:rStyle w:val="woj"/>
          <w:rFonts w:ascii="Verdana" w:hAnsi="Verdana" w:cs="Segoe UI"/>
          <w:b w:val="0"/>
          <w:color w:val="000000"/>
          <w:sz w:val="24"/>
          <w:szCs w:val="24"/>
        </w:rPr>
        <w:t>“And in that day you will ask Me nothing.</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Most assuredly, I say to you, whatever you ask the Father in My name He will give you.</w:t>
      </w:r>
      <w:r w:rsidRPr="00775605">
        <w:rPr>
          <w:rStyle w:val="text"/>
          <w:rFonts w:ascii="Verdana" w:hAnsi="Verdana" w:cs="Segoe UI"/>
          <w:b w:val="0"/>
          <w:color w:val="000000"/>
          <w:sz w:val="24"/>
          <w:szCs w:val="24"/>
        </w:rPr>
        <w:t> </w:t>
      </w:r>
    </w:p>
    <w:p w:rsidR="00775605" w:rsidRPr="00775605" w:rsidRDefault="00775605" w:rsidP="00775605">
      <w:pPr>
        <w:pStyle w:val="Heading1"/>
        <w:spacing w:before="0" w:beforeAutospacing="0" w:after="0" w:afterAutospacing="0"/>
        <w:rPr>
          <w:rStyle w:val="woj"/>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24 </w:t>
      </w:r>
      <w:r w:rsidRPr="00775605">
        <w:rPr>
          <w:rStyle w:val="woj"/>
          <w:rFonts w:ascii="Verdana" w:hAnsi="Verdana" w:cs="Segoe UI"/>
          <w:b w:val="0"/>
          <w:color w:val="000000"/>
          <w:sz w:val="24"/>
          <w:szCs w:val="24"/>
        </w:rPr>
        <w:t>Until now you have asked nothing in My name. Ask, and you will receive,</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that your joy may be</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full.</w:t>
      </w:r>
    </w:p>
    <w:p w:rsidR="00775605" w:rsidRPr="00775605" w:rsidRDefault="00775605" w:rsidP="00775605">
      <w:pPr>
        <w:pStyle w:val="Heading1"/>
        <w:spacing w:before="0" w:beforeAutospacing="0" w:after="0" w:afterAutospacing="0"/>
        <w:rPr>
          <w:rFonts w:ascii="Verdana" w:hAnsi="Verdana" w:cs="Segoe UI"/>
          <w:b w:val="0"/>
          <w:i/>
          <w:color w:val="000000"/>
          <w:sz w:val="24"/>
          <w:szCs w:val="24"/>
        </w:rPr>
      </w:pPr>
      <w:r w:rsidRPr="00775605">
        <w:rPr>
          <w:rStyle w:val="woj"/>
          <w:rFonts w:ascii="Verdana" w:hAnsi="Verdana" w:cs="Segoe UI"/>
          <w:b w:val="0"/>
          <w:color w:val="000000"/>
          <w:sz w:val="24"/>
          <w:szCs w:val="24"/>
        </w:rPr>
        <w:t xml:space="preserve">        </w:t>
      </w:r>
      <w:r w:rsidRPr="00775605">
        <w:rPr>
          <w:rStyle w:val="woj"/>
          <w:rFonts w:ascii="Verdana" w:hAnsi="Verdana" w:cs="Segoe UI"/>
          <w:b w:val="0"/>
          <w:i/>
          <w:color w:val="000000"/>
          <w:sz w:val="24"/>
          <w:szCs w:val="24"/>
        </w:rPr>
        <w:t>Again this reassures us that there are no limitations to what believers may ask or receive within the bounds of the promises.</w:t>
      </w:r>
    </w:p>
    <w:p w:rsidR="00775605" w:rsidRPr="00775605" w:rsidRDefault="00775605" w:rsidP="00775605">
      <w:pPr>
        <w:pStyle w:val="Heading1"/>
        <w:spacing w:before="0" w:beforeAutospacing="0" w:after="0" w:afterAutospacing="0"/>
        <w:rPr>
          <w:rFonts w:ascii="Verdana" w:hAnsi="Verdana" w:cs="Segoe UI"/>
          <w:b w:val="0"/>
          <w:bCs w:val="0"/>
          <w:color w:val="000000"/>
          <w:sz w:val="24"/>
          <w:szCs w:val="24"/>
        </w:rPr>
      </w:pPr>
      <w:r w:rsidRPr="00775605">
        <w:rPr>
          <w:rFonts w:ascii="Verdana" w:hAnsi="Verdana" w:cs="Segoe UI"/>
          <w:b w:val="0"/>
          <w:bCs w:val="0"/>
          <w:color w:val="000000"/>
          <w:sz w:val="24"/>
          <w:szCs w:val="24"/>
        </w:rPr>
        <w:t>John 16:25-33 NKJV</w:t>
      </w:r>
    </w:p>
    <w:p w:rsidR="00775605" w:rsidRDefault="00775605" w:rsidP="00775605">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25 </w:t>
      </w:r>
      <w:r w:rsidRPr="00775605">
        <w:rPr>
          <w:rStyle w:val="woj"/>
          <w:rFonts w:ascii="Verdana" w:hAnsi="Verdana" w:cs="Segoe UI"/>
          <w:b w:val="0"/>
          <w:color w:val="000000"/>
          <w:sz w:val="24"/>
          <w:szCs w:val="24"/>
        </w:rPr>
        <w:t>“These things I have spoken to you in figurative language; but the time is coming when I will no longer speak to you in figurative language, but I will tell you</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plainly about the Father.</w:t>
      </w:r>
      <w:r w:rsidRPr="00775605">
        <w:rPr>
          <w:rStyle w:val="text"/>
          <w:rFonts w:ascii="Verdana" w:hAnsi="Verdana" w:cs="Segoe UI"/>
          <w:b w:val="0"/>
          <w:color w:val="000000"/>
          <w:sz w:val="24"/>
          <w:szCs w:val="24"/>
        </w:rPr>
        <w:t> </w:t>
      </w:r>
    </w:p>
    <w:p w:rsidR="00775605" w:rsidRDefault="00775605" w:rsidP="00775605">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26 </w:t>
      </w:r>
      <w:r w:rsidRPr="00775605">
        <w:rPr>
          <w:rStyle w:val="woj"/>
          <w:rFonts w:ascii="Verdana" w:hAnsi="Verdana" w:cs="Segoe UI"/>
          <w:b w:val="0"/>
          <w:color w:val="000000"/>
          <w:sz w:val="24"/>
          <w:szCs w:val="24"/>
        </w:rPr>
        <w:t>In that day you will ask in My name, and I do not say to you that I shall pray the Father for you;</w:t>
      </w:r>
      <w:r w:rsidRPr="00775605">
        <w:rPr>
          <w:rStyle w:val="text"/>
          <w:rFonts w:ascii="Verdana" w:hAnsi="Verdana" w:cs="Segoe UI"/>
          <w:b w:val="0"/>
          <w:color w:val="000000"/>
          <w:sz w:val="24"/>
          <w:szCs w:val="24"/>
        </w:rPr>
        <w:t> </w:t>
      </w:r>
    </w:p>
    <w:p w:rsidR="00775605" w:rsidRDefault="00775605" w:rsidP="00775605">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27 </w:t>
      </w:r>
      <w:r w:rsidRPr="00775605">
        <w:rPr>
          <w:rStyle w:val="woj"/>
          <w:rFonts w:ascii="Verdana" w:hAnsi="Verdana" w:cs="Segoe UI"/>
          <w:b w:val="0"/>
          <w:color w:val="000000"/>
          <w:sz w:val="24"/>
          <w:szCs w:val="24"/>
        </w:rPr>
        <w:t>for the Father Himself loves you, because you have loved Me, and</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have believed that I came forth from God.</w:t>
      </w:r>
      <w:r w:rsidRPr="00775605">
        <w:rPr>
          <w:rStyle w:val="text"/>
          <w:rFonts w:ascii="Verdana" w:hAnsi="Verdana" w:cs="Segoe UI"/>
          <w:b w:val="0"/>
          <w:color w:val="000000"/>
          <w:sz w:val="24"/>
          <w:szCs w:val="24"/>
        </w:rPr>
        <w:t> </w:t>
      </w:r>
    </w:p>
    <w:p w:rsidR="00775605" w:rsidRDefault="00775605" w:rsidP="00775605">
      <w:pPr>
        <w:pStyle w:val="Heading1"/>
        <w:spacing w:before="0" w:beforeAutospacing="0" w:after="0" w:afterAutospacing="0"/>
        <w:rPr>
          <w:rStyle w:val="woj"/>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28 </w:t>
      </w:r>
      <w:r w:rsidRPr="00775605">
        <w:rPr>
          <w:rStyle w:val="woj"/>
          <w:rFonts w:ascii="Verdana" w:hAnsi="Verdana" w:cs="Segoe UI"/>
          <w:b w:val="0"/>
          <w:color w:val="000000"/>
          <w:sz w:val="24"/>
          <w:szCs w:val="24"/>
        </w:rPr>
        <w:t>I came forth from the Father and have come into the world. Again, I leave the world and go to the Father.”</w:t>
      </w:r>
    </w:p>
    <w:p w:rsidR="00775605" w:rsidRDefault="00775605" w:rsidP="00775605">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29 </w:t>
      </w:r>
      <w:r w:rsidRPr="00775605">
        <w:rPr>
          <w:rStyle w:val="text"/>
          <w:rFonts w:ascii="Verdana" w:hAnsi="Verdana" w:cs="Segoe UI"/>
          <w:b w:val="0"/>
          <w:color w:val="000000"/>
          <w:sz w:val="24"/>
          <w:szCs w:val="24"/>
        </w:rPr>
        <w:t>His disciples said to Him, “See, now You are speaking plainly, and using no figure of speech! </w:t>
      </w:r>
    </w:p>
    <w:p w:rsidR="00775605" w:rsidRDefault="00775605" w:rsidP="00775605">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30 </w:t>
      </w:r>
      <w:r w:rsidRPr="00775605">
        <w:rPr>
          <w:rStyle w:val="text"/>
          <w:rFonts w:ascii="Verdana" w:hAnsi="Verdana" w:cs="Segoe UI"/>
          <w:b w:val="0"/>
          <w:color w:val="000000"/>
          <w:sz w:val="24"/>
          <w:szCs w:val="24"/>
        </w:rPr>
        <w:t>Now we are sure that You know all things, and have no need that anyone should question You. By this we believe that You came forth from God.”</w:t>
      </w:r>
    </w:p>
    <w:p w:rsidR="00775605" w:rsidRDefault="00775605" w:rsidP="00775605">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31 </w:t>
      </w:r>
      <w:r w:rsidRPr="00775605">
        <w:rPr>
          <w:rStyle w:val="text"/>
          <w:rFonts w:ascii="Verdana" w:hAnsi="Verdana" w:cs="Segoe UI"/>
          <w:b w:val="0"/>
          <w:color w:val="000000"/>
          <w:sz w:val="24"/>
          <w:szCs w:val="24"/>
        </w:rPr>
        <w:t>Jesus answered them, </w:t>
      </w:r>
      <w:r w:rsidRPr="00775605">
        <w:rPr>
          <w:rStyle w:val="woj"/>
          <w:rFonts w:ascii="Verdana" w:hAnsi="Verdana" w:cs="Segoe UI"/>
          <w:b w:val="0"/>
          <w:color w:val="000000"/>
          <w:sz w:val="24"/>
          <w:szCs w:val="24"/>
        </w:rPr>
        <w:t>“Do you now believe?</w:t>
      </w:r>
      <w:r w:rsidRPr="00775605">
        <w:rPr>
          <w:rStyle w:val="text"/>
          <w:rFonts w:ascii="Verdana" w:hAnsi="Verdana" w:cs="Segoe UI"/>
          <w:b w:val="0"/>
          <w:color w:val="000000"/>
          <w:sz w:val="24"/>
          <w:szCs w:val="24"/>
        </w:rPr>
        <w:t> </w:t>
      </w:r>
    </w:p>
    <w:p w:rsidR="00775605" w:rsidRDefault="00775605" w:rsidP="00775605">
      <w:pPr>
        <w:pStyle w:val="Heading1"/>
        <w:spacing w:before="0" w:beforeAutospacing="0" w:after="0" w:afterAutospacing="0"/>
        <w:rPr>
          <w:rStyle w:val="text"/>
          <w:rFonts w:ascii="Verdana" w:hAnsi="Verdana" w:cs="Segoe UI"/>
          <w:b w:val="0"/>
          <w:color w:val="000000"/>
          <w:sz w:val="24"/>
          <w:szCs w:val="24"/>
        </w:rPr>
      </w:pPr>
      <w:r w:rsidRPr="00775605">
        <w:rPr>
          <w:rStyle w:val="text"/>
          <w:rFonts w:ascii="Verdana" w:hAnsi="Verdana" w:cs="Segoe UI"/>
          <w:b w:val="0"/>
          <w:bCs w:val="0"/>
          <w:color w:val="000000"/>
          <w:sz w:val="24"/>
          <w:szCs w:val="24"/>
          <w:vertAlign w:val="superscript"/>
        </w:rPr>
        <w:t>32 </w:t>
      </w:r>
      <w:r w:rsidRPr="00775605">
        <w:rPr>
          <w:rStyle w:val="woj"/>
          <w:rFonts w:ascii="Verdana" w:hAnsi="Verdana" w:cs="Segoe UI"/>
          <w:b w:val="0"/>
          <w:color w:val="000000"/>
          <w:sz w:val="24"/>
          <w:szCs w:val="24"/>
        </w:rPr>
        <w:t>Indeed the hour is coming, yes, has now come, that you will be scattered,</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each to his</w:t>
      </w:r>
      <w:r w:rsidRPr="00775605">
        <w:rPr>
          <w:rStyle w:val="text"/>
          <w:rFonts w:ascii="Verdana" w:hAnsi="Verdana" w:cs="Segoe UI"/>
          <w:b w:val="0"/>
          <w:color w:val="000000"/>
          <w:sz w:val="24"/>
          <w:szCs w:val="24"/>
        </w:rPr>
        <w:t> </w:t>
      </w:r>
      <w:r w:rsidRPr="00775605">
        <w:rPr>
          <w:rStyle w:val="text"/>
          <w:rFonts w:ascii="Verdana" w:hAnsi="Verdana" w:cs="Segoe UI"/>
          <w:b w:val="0"/>
          <w:color w:val="000000"/>
          <w:sz w:val="24"/>
          <w:szCs w:val="24"/>
          <w:vertAlign w:val="superscript"/>
        </w:rPr>
        <w:t>[</w:t>
      </w:r>
      <w:hyperlink r:id="rId4" w:anchor="fen-NKJV-26759a" w:tooltip="See footnote a" w:history="1">
        <w:r w:rsidRPr="00775605">
          <w:rPr>
            <w:rStyle w:val="Hyperlink"/>
            <w:rFonts w:ascii="Verdana" w:hAnsi="Verdana" w:cs="Segoe UI"/>
            <w:b w:val="0"/>
            <w:color w:val="4A4A4A"/>
            <w:sz w:val="24"/>
            <w:szCs w:val="24"/>
            <w:vertAlign w:val="superscript"/>
          </w:rPr>
          <w:t>a</w:t>
        </w:r>
      </w:hyperlink>
      <w:r w:rsidRPr="00775605">
        <w:rPr>
          <w:rStyle w:val="text"/>
          <w:rFonts w:ascii="Verdana" w:hAnsi="Verdana" w:cs="Segoe UI"/>
          <w:b w:val="0"/>
          <w:color w:val="000000"/>
          <w:sz w:val="24"/>
          <w:szCs w:val="24"/>
          <w:vertAlign w:val="superscript"/>
        </w:rPr>
        <w:t>]</w:t>
      </w:r>
      <w:r w:rsidRPr="00775605">
        <w:rPr>
          <w:rStyle w:val="woj"/>
          <w:rFonts w:ascii="Verdana" w:hAnsi="Verdana" w:cs="Segoe UI"/>
          <w:b w:val="0"/>
          <w:color w:val="000000"/>
          <w:sz w:val="24"/>
          <w:szCs w:val="24"/>
        </w:rPr>
        <w:t>own, and will leave Me alone. And</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yet I am not alone, because the Father is with Me.</w:t>
      </w:r>
      <w:r w:rsidRPr="00775605">
        <w:rPr>
          <w:rStyle w:val="text"/>
          <w:rFonts w:ascii="Verdana" w:hAnsi="Verdana" w:cs="Segoe UI"/>
          <w:b w:val="0"/>
          <w:color w:val="000000"/>
          <w:sz w:val="24"/>
          <w:szCs w:val="24"/>
        </w:rPr>
        <w:t> </w:t>
      </w:r>
    </w:p>
    <w:p w:rsidR="00775605" w:rsidRPr="00775605" w:rsidRDefault="00775605" w:rsidP="00775605">
      <w:pPr>
        <w:pStyle w:val="Heading1"/>
        <w:spacing w:before="0" w:beforeAutospacing="0" w:after="0" w:afterAutospacing="0"/>
        <w:rPr>
          <w:rFonts w:ascii="Verdana" w:hAnsi="Verdana" w:cs="Segoe UI"/>
          <w:b w:val="0"/>
          <w:bCs w:val="0"/>
          <w:color w:val="000000"/>
          <w:sz w:val="24"/>
          <w:szCs w:val="24"/>
        </w:rPr>
      </w:pPr>
      <w:r w:rsidRPr="00775605">
        <w:rPr>
          <w:rStyle w:val="text"/>
          <w:rFonts w:ascii="Verdana" w:hAnsi="Verdana" w:cs="Segoe UI"/>
          <w:b w:val="0"/>
          <w:bCs w:val="0"/>
          <w:color w:val="000000"/>
          <w:sz w:val="24"/>
          <w:szCs w:val="24"/>
          <w:vertAlign w:val="superscript"/>
        </w:rPr>
        <w:t>33 </w:t>
      </w:r>
      <w:r w:rsidRPr="00775605">
        <w:rPr>
          <w:rStyle w:val="woj"/>
          <w:rFonts w:ascii="Verdana" w:hAnsi="Verdana" w:cs="Segoe UI"/>
          <w:b w:val="0"/>
          <w:color w:val="000000"/>
          <w:sz w:val="24"/>
          <w:szCs w:val="24"/>
        </w:rPr>
        <w:t>These things I have spoken to you, that</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in Me you may have peace.</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In the world you</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 xml:space="preserve">will have </w:t>
      </w:r>
      <w:r w:rsidRPr="00775605">
        <w:rPr>
          <w:rStyle w:val="woj"/>
          <w:rFonts w:ascii="Verdana" w:hAnsi="Verdana" w:cs="Segoe UI"/>
          <w:b w:val="0"/>
          <w:color w:val="000000"/>
          <w:sz w:val="24"/>
          <w:szCs w:val="24"/>
        </w:rPr>
        <w:lastRenderedPageBreak/>
        <w:t>tribulation; but be of good cheer,</w:t>
      </w:r>
      <w:r w:rsidRPr="00775605">
        <w:rPr>
          <w:rStyle w:val="text"/>
          <w:rFonts w:ascii="Verdana" w:hAnsi="Verdana" w:cs="Segoe UI"/>
          <w:b w:val="0"/>
          <w:color w:val="000000"/>
          <w:sz w:val="24"/>
          <w:szCs w:val="24"/>
        </w:rPr>
        <w:t> </w:t>
      </w:r>
      <w:r w:rsidRPr="00775605">
        <w:rPr>
          <w:rStyle w:val="woj"/>
          <w:rFonts w:ascii="Verdana" w:hAnsi="Verdana" w:cs="Segoe UI"/>
          <w:b w:val="0"/>
          <w:color w:val="000000"/>
          <w:sz w:val="24"/>
          <w:szCs w:val="24"/>
        </w:rPr>
        <w:t>I have overcome the world.”</w:t>
      </w:r>
    </w:p>
    <w:p w:rsidR="00775605" w:rsidRPr="00C32670" w:rsidRDefault="00775605" w:rsidP="00C32670">
      <w:pPr>
        <w:spacing w:after="0" w:line="240" w:lineRule="auto"/>
        <w:outlineLvl w:val="0"/>
        <w:rPr>
          <w:rFonts w:ascii="Verdana" w:eastAsia="Times New Roman" w:hAnsi="Verdana" w:cs="Segoe UI"/>
          <w:i/>
          <w:color w:val="000000"/>
          <w:sz w:val="24"/>
          <w:szCs w:val="24"/>
        </w:rPr>
      </w:pPr>
    </w:p>
    <w:p w:rsidR="00C32670" w:rsidRPr="00775605" w:rsidRDefault="00C32670">
      <w:pPr>
        <w:rPr>
          <w:rFonts w:ascii="Verdana" w:hAnsi="Verdana"/>
          <w:sz w:val="24"/>
          <w:szCs w:val="24"/>
        </w:rPr>
      </w:pPr>
    </w:p>
    <w:sectPr w:rsidR="00C32670" w:rsidRPr="00775605" w:rsidSect="00775605">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printTwoOnOne/>
  <w:compat/>
  <w:rsids>
    <w:rsidRoot w:val="00C32670"/>
    <w:rsid w:val="00501C5E"/>
    <w:rsid w:val="00775605"/>
    <w:rsid w:val="009102F2"/>
    <w:rsid w:val="00C32670"/>
    <w:rsid w:val="00DF1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F2"/>
  </w:style>
  <w:style w:type="paragraph" w:styleId="Heading1">
    <w:name w:val="heading 1"/>
    <w:basedOn w:val="Normal"/>
    <w:link w:val="Heading1Char"/>
    <w:uiPriority w:val="9"/>
    <w:qFormat/>
    <w:rsid w:val="00C326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26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6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2670"/>
    <w:rPr>
      <w:rFonts w:ascii="Times New Roman" w:eastAsia="Times New Roman" w:hAnsi="Times New Roman" w:cs="Times New Roman"/>
      <w:b/>
      <w:bCs/>
      <w:sz w:val="27"/>
      <w:szCs w:val="27"/>
    </w:rPr>
  </w:style>
  <w:style w:type="character" w:customStyle="1" w:styleId="text">
    <w:name w:val="text"/>
    <w:basedOn w:val="DefaultParagraphFont"/>
    <w:rsid w:val="00C32670"/>
  </w:style>
  <w:style w:type="paragraph" w:customStyle="1" w:styleId="chapter-2">
    <w:name w:val="chapter-2"/>
    <w:basedOn w:val="Normal"/>
    <w:rsid w:val="00C326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32670"/>
  </w:style>
  <w:style w:type="character" w:customStyle="1" w:styleId="woj">
    <w:name w:val="woj"/>
    <w:basedOn w:val="DefaultParagraphFont"/>
    <w:rsid w:val="00C32670"/>
  </w:style>
  <w:style w:type="character" w:styleId="Hyperlink">
    <w:name w:val="Hyperlink"/>
    <w:basedOn w:val="DefaultParagraphFont"/>
    <w:uiPriority w:val="99"/>
    <w:semiHidden/>
    <w:unhideWhenUsed/>
    <w:rsid w:val="00C32670"/>
    <w:rPr>
      <w:color w:val="0000FF"/>
      <w:u w:val="single"/>
    </w:rPr>
  </w:style>
  <w:style w:type="paragraph" w:styleId="NormalWeb">
    <w:name w:val="Normal (Web)"/>
    <w:basedOn w:val="Normal"/>
    <w:uiPriority w:val="99"/>
    <w:semiHidden/>
    <w:unhideWhenUsed/>
    <w:rsid w:val="00C326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866328">
      <w:bodyDiv w:val="1"/>
      <w:marLeft w:val="0"/>
      <w:marRight w:val="0"/>
      <w:marTop w:val="0"/>
      <w:marBottom w:val="0"/>
      <w:divBdr>
        <w:top w:val="none" w:sz="0" w:space="0" w:color="auto"/>
        <w:left w:val="none" w:sz="0" w:space="0" w:color="auto"/>
        <w:bottom w:val="none" w:sz="0" w:space="0" w:color="auto"/>
        <w:right w:val="none" w:sz="0" w:space="0" w:color="auto"/>
      </w:divBdr>
      <w:divsChild>
        <w:div w:id="1495995083">
          <w:marLeft w:val="0"/>
          <w:marRight w:val="240"/>
          <w:marTop w:val="0"/>
          <w:marBottom w:val="0"/>
          <w:divBdr>
            <w:top w:val="none" w:sz="0" w:space="0" w:color="auto"/>
            <w:left w:val="none" w:sz="0" w:space="0" w:color="auto"/>
            <w:bottom w:val="none" w:sz="0" w:space="0" w:color="auto"/>
            <w:right w:val="none" w:sz="0" w:space="0" w:color="auto"/>
          </w:divBdr>
          <w:divsChild>
            <w:div w:id="2066025902">
              <w:marLeft w:val="0"/>
              <w:marRight w:val="0"/>
              <w:marTop w:val="0"/>
              <w:marBottom w:val="0"/>
              <w:divBdr>
                <w:top w:val="none" w:sz="0" w:space="0" w:color="auto"/>
                <w:left w:val="none" w:sz="0" w:space="0" w:color="auto"/>
                <w:bottom w:val="none" w:sz="0" w:space="0" w:color="auto"/>
                <w:right w:val="none" w:sz="0" w:space="0" w:color="auto"/>
              </w:divBdr>
              <w:divsChild>
                <w:div w:id="2303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2495">
          <w:marLeft w:val="0"/>
          <w:marRight w:val="240"/>
          <w:marTop w:val="0"/>
          <w:marBottom w:val="0"/>
          <w:divBdr>
            <w:top w:val="none" w:sz="0" w:space="0" w:color="auto"/>
            <w:left w:val="none" w:sz="0" w:space="0" w:color="auto"/>
            <w:bottom w:val="none" w:sz="0" w:space="0" w:color="auto"/>
            <w:right w:val="none" w:sz="0" w:space="0" w:color="auto"/>
          </w:divBdr>
          <w:divsChild>
            <w:div w:id="579945197">
              <w:marLeft w:val="0"/>
              <w:marRight w:val="0"/>
              <w:marTop w:val="0"/>
              <w:marBottom w:val="0"/>
              <w:divBdr>
                <w:top w:val="none" w:sz="0" w:space="0" w:color="auto"/>
                <w:left w:val="none" w:sz="0" w:space="0" w:color="auto"/>
                <w:bottom w:val="none" w:sz="0" w:space="0" w:color="auto"/>
                <w:right w:val="none" w:sz="0" w:space="0" w:color="auto"/>
              </w:divBdr>
              <w:divsChild>
                <w:div w:id="3100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247">
          <w:marLeft w:val="0"/>
          <w:marRight w:val="0"/>
          <w:marTop w:val="750"/>
          <w:marBottom w:val="0"/>
          <w:divBdr>
            <w:top w:val="none" w:sz="0" w:space="0" w:color="auto"/>
            <w:left w:val="none" w:sz="0" w:space="0" w:color="auto"/>
            <w:bottom w:val="none" w:sz="0" w:space="0" w:color="auto"/>
            <w:right w:val="none" w:sz="0" w:space="0" w:color="auto"/>
          </w:divBdr>
          <w:divsChild>
            <w:div w:id="135924209">
              <w:marLeft w:val="0"/>
              <w:marRight w:val="0"/>
              <w:marTop w:val="0"/>
              <w:marBottom w:val="0"/>
              <w:divBdr>
                <w:top w:val="none" w:sz="0" w:space="0" w:color="auto"/>
                <w:left w:val="none" w:sz="0" w:space="0" w:color="auto"/>
                <w:bottom w:val="none" w:sz="0" w:space="0" w:color="auto"/>
                <w:right w:val="none" w:sz="0" w:space="0" w:color="auto"/>
              </w:divBdr>
              <w:divsChild>
                <w:div w:id="2409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9500">
      <w:bodyDiv w:val="1"/>
      <w:marLeft w:val="0"/>
      <w:marRight w:val="0"/>
      <w:marTop w:val="0"/>
      <w:marBottom w:val="0"/>
      <w:divBdr>
        <w:top w:val="none" w:sz="0" w:space="0" w:color="auto"/>
        <w:left w:val="none" w:sz="0" w:space="0" w:color="auto"/>
        <w:bottom w:val="none" w:sz="0" w:space="0" w:color="auto"/>
        <w:right w:val="none" w:sz="0" w:space="0" w:color="auto"/>
      </w:divBdr>
      <w:divsChild>
        <w:div w:id="1214661918">
          <w:marLeft w:val="0"/>
          <w:marRight w:val="240"/>
          <w:marTop w:val="0"/>
          <w:marBottom w:val="0"/>
          <w:divBdr>
            <w:top w:val="none" w:sz="0" w:space="0" w:color="auto"/>
            <w:left w:val="none" w:sz="0" w:space="0" w:color="auto"/>
            <w:bottom w:val="none" w:sz="0" w:space="0" w:color="auto"/>
            <w:right w:val="none" w:sz="0" w:space="0" w:color="auto"/>
          </w:divBdr>
          <w:divsChild>
            <w:div w:id="1862209322">
              <w:marLeft w:val="0"/>
              <w:marRight w:val="0"/>
              <w:marTop w:val="0"/>
              <w:marBottom w:val="0"/>
              <w:divBdr>
                <w:top w:val="none" w:sz="0" w:space="0" w:color="auto"/>
                <w:left w:val="none" w:sz="0" w:space="0" w:color="auto"/>
                <w:bottom w:val="none" w:sz="0" w:space="0" w:color="auto"/>
                <w:right w:val="none" w:sz="0" w:space="0" w:color="auto"/>
              </w:divBdr>
              <w:divsChild>
                <w:div w:id="13497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6248">
          <w:marLeft w:val="0"/>
          <w:marRight w:val="240"/>
          <w:marTop w:val="0"/>
          <w:marBottom w:val="0"/>
          <w:divBdr>
            <w:top w:val="none" w:sz="0" w:space="0" w:color="auto"/>
            <w:left w:val="none" w:sz="0" w:space="0" w:color="auto"/>
            <w:bottom w:val="none" w:sz="0" w:space="0" w:color="auto"/>
            <w:right w:val="none" w:sz="0" w:space="0" w:color="auto"/>
          </w:divBdr>
          <w:divsChild>
            <w:div w:id="1528832868">
              <w:marLeft w:val="0"/>
              <w:marRight w:val="0"/>
              <w:marTop w:val="0"/>
              <w:marBottom w:val="0"/>
              <w:divBdr>
                <w:top w:val="none" w:sz="0" w:space="0" w:color="auto"/>
                <w:left w:val="none" w:sz="0" w:space="0" w:color="auto"/>
                <w:bottom w:val="none" w:sz="0" w:space="0" w:color="auto"/>
                <w:right w:val="none" w:sz="0" w:space="0" w:color="auto"/>
              </w:divBdr>
              <w:divsChild>
                <w:div w:id="9660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3773">
          <w:marLeft w:val="0"/>
          <w:marRight w:val="0"/>
          <w:marTop w:val="750"/>
          <w:marBottom w:val="0"/>
          <w:divBdr>
            <w:top w:val="none" w:sz="0" w:space="0" w:color="auto"/>
            <w:left w:val="none" w:sz="0" w:space="0" w:color="auto"/>
            <w:bottom w:val="none" w:sz="0" w:space="0" w:color="auto"/>
            <w:right w:val="none" w:sz="0" w:space="0" w:color="auto"/>
          </w:divBdr>
          <w:divsChild>
            <w:div w:id="1797989431">
              <w:marLeft w:val="0"/>
              <w:marRight w:val="0"/>
              <w:marTop w:val="0"/>
              <w:marBottom w:val="0"/>
              <w:divBdr>
                <w:top w:val="none" w:sz="0" w:space="0" w:color="auto"/>
                <w:left w:val="none" w:sz="0" w:space="0" w:color="auto"/>
                <w:bottom w:val="none" w:sz="0" w:space="0" w:color="auto"/>
                <w:right w:val="none" w:sz="0" w:space="0" w:color="auto"/>
              </w:divBdr>
              <w:divsChild>
                <w:div w:id="5390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348418">
      <w:bodyDiv w:val="1"/>
      <w:marLeft w:val="0"/>
      <w:marRight w:val="0"/>
      <w:marTop w:val="0"/>
      <w:marBottom w:val="0"/>
      <w:divBdr>
        <w:top w:val="none" w:sz="0" w:space="0" w:color="auto"/>
        <w:left w:val="none" w:sz="0" w:space="0" w:color="auto"/>
        <w:bottom w:val="none" w:sz="0" w:space="0" w:color="auto"/>
        <w:right w:val="none" w:sz="0" w:space="0" w:color="auto"/>
      </w:divBdr>
      <w:divsChild>
        <w:div w:id="12849384">
          <w:marLeft w:val="0"/>
          <w:marRight w:val="240"/>
          <w:marTop w:val="0"/>
          <w:marBottom w:val="0"/>
          <w:divBdr>
            <w:top w:val="none" w:sz="0" w:space="0" w:color="auto"/>
            <w:left w:val="none" w:sz="0" w:space="0" w:color="auto"/>
            <w:bottom w:val="none" w:sz="0" w:space="0" w:color="auto"/>
            <w:right w:val="none" w:sz="0" w:space="0" w:color="auto"/>
          </w:divBdr>
          <w:divsChild>
            <w:div w:id="1010723107">
              <w:marLeft w:val="0"/>
              <w:marRight w:val="0"/>
              <w:marTop w:val="0"/>
              <w:marBottom w:val="0"/>
              <w:divBdr>
                <w:top w:val="none" w:sz="0" w:space="0" w:color="auto"/>
                <w:left w:val="none" w:sz="0" w:space="0" w:color="auto"/>
                <w:bottom w:val="none" w:sz="0" w:space="0" w:color="auto"/>
                <w:right w:val="none" w:sz="0" w:space="0" w:color="auto"/>
              </w:divBdr>
              <w:divsChild>
                <w:div w:id="21088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39382">
          <w:marLeft w:val="0"/>
          <w:marRight w:val="240"/>
          <w:marTop w:val="0"/>
          <w:marBottom w:val="0"/>
          <w:divBdr>
            <w:top w:val="none" w:sz="0" w:space="0" w:color="auto"/>
            <w:left w:val="none" w:sz="0" w:space="0" w:color="auto"/>
            <w:bottom w:val="none" w:sz="0" w:space="0" w:color="auto"/>
            <w:right w:val="none" w:sz="0" w:space="0" w:color="auto"/>
          </w:divBdr>
          <w:divsChild>
            <w:div w:id="254830754">
              <w:marLeft w:val="0"/>
              <w:marRight w:val="0"/>
              <w:marTop w:val="0"/>
              <w:marBottom w:val="0"/>
              <w:divBdr>
                <w:top w:val="none" w:sz="0" w:space="0" w:color="auto"/>
                <w:left w:val="none" w:sz="0" w:space="0" w:color="auto"/>
                <w:bottom w:val="none" w:sz="0" w:space="0" w:color="auto"/>
                <w:right w:val="none" w:sz="0" w:space="0" w:color="auto"/>
              </w:divBdr>
              <w:divsChild>
                <w:div w:id="5586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9905">
          <w:marLeft w:val="0"/>
          <w:marRight w:val="0"/>
          <w:marTop w:val="750"/>
          <w:marBottom w:val="0"/>
          <w:divBdr>
            <w:top w:val="none" w:sz="0" w:space="0" w:color="auto"/>
            <w:left w:val="none" w:sz="0" w:space="0" w:color="auto"/>
            <w:bottom w:val="none" w:sz="0" w:space="0" w:color="auto"/>
            <w:right w:val="none" w:sz="0" w:space="0" w:color="auto"/>
          </w:divBdr>
          <w:divsChild>
            <w:div w:id="482083034">
              <w:marLeft w:val="0"/>
              <w:marRight w:val="0"/>
              <w:marTop w:val="0"/>
              <w:marBottom w:val="0"/>
              <w:divBdr>
                <w:top w:val="none" w:sz="0" w:space="0" w:color="auto"/>
                <w:left w:val="none" w:sz="0" w:space="0" w:color="auto"/>
                <w:bottom w:val="none" w:sz="0" w:space="0" w:color="auto"/>
                <w:right w:val="none" w:sz="0" w:space="0" w:color="auto"/>
              </w:divBdr>
              <w:divsChild>
                <w:div w:id="21175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73286">
      <w:bodyDiv w:val="1"/>
      <w:marLeft w:val="0"/>
      <w:marRight w:val="0"/>
      <w:marTop w:val="0"/>
      <w:marBottom w:val="0"/>
      <w:divBdr>
        <w:top w:val="none" w:sz="0" w:space="0" w:color="auto"/>
        <w:left w:val="none" w:sz="0" w:space="0" w:color="auto"/>
        <w:bottom w:val="none" w:sz="0" w:space="0" w:color="auto"/>
        <w:right w:val="none" w:sz="0" w:space="0" w:color="auto"/>
      </w:divBdr>
      <w:divsChild>
        <w:div w:id="1370911094">
          <w:marLeft w:val="0"/>
          <w:marRight w:val="240"/>
          <w:marTop w:val="0"/>
          <w:marBottom w:val="0"/>
          <w:divBdr>
            <w:top w:val="none" w:sz="0" w:space="0" w:color="auto"/>
            <w:left w:val="none" w:sz="0" w:space="0" w:color="auto"/>
            <w:bottom w:val="none" w:sz="0" w:space="0" w:color="auto"/>
            <w:right w:val="none" w:sz="0" w:space="0" w:color="auto"/>
          </w:divBdr>
          <w:divsChild>
            <w:div w:id="794757426">
              <w:marLeft w:val="0"/>
              <w:marRight w:val="0"/>
              <w:marTop w:val="0"/>
              <w:marBottom w:val="0"/>
              <w:divBdr>
                <w:top w:val="none" w:sz="0" w:space="0" w:color="auto"/>
                <w:left w:val="none" w:sz="0" w:space="0" w:color="auto"/>
                <w:bottom w:val="none" w:sz="0" w:space="0" w:color="auto"/>
                <w:right w:val="none" w:sz="0" w:space="0" w:color="auto"/>
              </w:divBdr>
              <w:divsChild>
                <w:div w:id="2110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5334">
          <w:marLeft w:val="0"/>
          <w:marRight w:val="240"/>
          <w:marTop w:val="0"/>
          <w:marBottom w:val="0"/>
          <w:divBdr>
            <w:top w:val="none" w:sz="0" w:space="0" w:color="auto"/>
            <w:left w:val="none" w:sz="0" w:space="0" w:color="auto"/>
            <w:bottom w:val="none" w:sz="0" w:space="0" w:color="auto"/>
            <w:right w:val="none" w:sz="0" w:space="0" w:color="auto"/>
          </w:divBdr>
          <w:divsChild>
            <w:div w:id="2006391907">
              <w:marLeft w:val="0"/>
              <w:marRight w:val="0"/>
              <w:marTop w:val="0"/>
              <w:marBottom w:val="0"/>
              <w:divBdr>
                <w:top w:val="none" w:sz="0" w:space="0" w:color="auto"/>
                <w:left w:val="none" w:sz="0" w:space="0" w:color="auto"/>
                <w:bottom w:val="none" w:sz="0" w:space="0" w:color="auto"/>
                <w:right w:val="none" w:sz="0" w:space="0" w:color="auto"/>
              </w:divBdr>
              <w:divsChild>
                <w:div w:id="18192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19574">
          <w:marLeft w:val="0"/>
          <w:marRight w:val="0"/>
          <w:marTop w:val="750"/>
          <w:marBottom w:val="0"/>
          <w:divBdr>
            <w:top w:val="none" w:sz="0" w:space="0" w:color="auto"/>
            <w:left w:val="none" w:sz="0" w:space="0" w:color="auto"/>
            <w:bottom w:val="none" w:sz="0" w:space="0" w:color="auto"/>
            <w:right w:val="none" w:sz="0" w:space="0" w:color="auto"/>
          </w:divBdr>
          <w:divsChild>
            <w:div w:id="2080126587">
              <w:marLeft w:val="0"/>
              <w:marRight w:val="0"/>
              <w:marTop w:val="0"/>
              <w:marBottom w:val="0"/>
              <w:divBdr>
                <w:top w:val="none" w:sz="0" w:space="0" w:color="auto"/>
                <w:left w:val="none" w:sz="0" w:space="0" w:color="auto"/>
                <w:bottom w:val="none" w:sz="0" w:space="0" w:color="auto"/>
                <w:right w:val="none" w:sz="0" w:space="0" w:color="auto"/>
              </w:divBdr>
              <w:divsChild>
                <w:div w:id="9604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ohn+16%3A25-33&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John 16:1-7 NKJV</vt:lpstr>
      <vt:lpstr>16 “These things I have spoken to you, that you should not be made to stumble. </vt:lpstr>
      <vt:lpstr>2 They will put you out of the synagogues; yes, the time is coming that whoever </vt:lpstr>
      <vt:lpstr>3 And these things they will do to you because they have not known the Father no</vt:lpstr>
      <vt:lpstr>4 But these things I have told you, that when the time comes, you may remember t</vt:lpstr>
      <vt:lpstr>5 “But now I go away to Him who sent Me, and none of you asks Me, ‘Where are You</vt:lpstr>
      <vt:lpstr>6 But because I have said these things to you, sorrow has filled your heart. </vt:lpstr>
      <vt:lpstr>7 Nevertheless I tell you the truth. It is to your advantage that I go away; for</vt:lpstr>
      <vt:lpstr>It was necessary for Jesus to die and go away so the Holy Spirit could c</vt:lpstr>
      <vt:lpstr>John 16:8-10 NKJV</vt:lpstr>
      <vt:lpstr>8 And when He has come, He will convict the world of sin, and of righteousness, </vt:lpstr>
      <vt:lpstr>9 of sin, because they do not believe in Me; </vt:lpstr>
      <vt:lpstr>10 of righteousness, because I go to My Father and you see Me no more;</vt:lpstr>
      <vt:lpstr>The Holy Spirit convicts the world of sin, unbelief is the foundation of</vt:lpstr>
      <vt:lpstr/>
    </vt:vector>
  </TitlesOfParts>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2023-02-04T19:23:00Z</dcterms:created>
  <dcterms:modified xsi:type="dcterms:W3CDTF">2023-02-04T19:23:00Z</dcterms:modified>
</cp:coreProperties>
</file>