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094" w:rsidRPr="00FC7024" w:rsidRDefault="003823C5" w:rsidP="003823C5">
      <w:pPr>
        <w:rPr>
          <w:rFonts w:ascii="Verdana" w:hAnsi="Verdana"/>
          <w:sz w:val="24"/>
          <w:szCs w:val="24"/>
        </w:rPr>
      </w:pPr>
      <w:r w:rsidRPr="00FC7024">
        <w:rPr>
          <w:rFonts w:ascii="Verdana" w:hAnsi="Verdana"/>
          <w:sz w:val="24"/>
          <w:szCs w:val="24"/>
        </w:rPr>
        <w:t xml:space="preserve">The Good </w:t>
      </w:r>
      <w:r w:rsidR="00FC7024">
        <w:rPr>
          <w:rFonts w:ascii="Verdana" w:hAnsi="Verdana"/>
          <w:sz w:val="24"/>
          <w:szCs w:val="24"/>
        </w:rPr>
        <w:t>S</w:t>
      </w:r>
      <w:r w:rsidRPr="00FC7024">
        <w:rPr>
          <w:rFonts w:ascii="Verdana" w:hAnsi="Verdana"/>
          <w:sz w:val="24"/>
          <w:szCs w:val="24"/>
        </w:rPr>
        <w:t xml:space="preserve">hepherd, </w:t>
      </w:r>
      <w:proofErr w:type="gramStart"/>
      <w:r w:rsidRPr="00FC7024">
        <w:rPr>
          <w:rFonts w:ascii="Verdana" w:hAnsi="Verdana"/>
          <w:sz w:val="24"/>
          <w:szCs w:val="24"/>
        </w:rPr>
        <w:t>The</w:t>
      </w:r>
      <w:proofErr w:type="gramEnd"/>
      <w:r w:rsidRPr="00FC7024">
        <w:rPr>
          <w:rFonts w:ascii="Verdana" w:hAnsi="Verdana"/>
          <w:sz w:val="24"/>
          <w:szCs w:val="24"/>
        </w:rPr>
        <w:t xml:space="preserve"> Sheep and The Sneaky Snake KZ Lesson Sun Am 7/10/22</w:t>
      </w:r>
    </w:p>
    <w:p w:rsidR="003823C5" w:rsidRPr="00FC7024" w:rsidRDefault="003823C5" w:rsidP="003823C5">
      <w:pPr>
        <w:pStyle w:val="Heading1"/>
        <w:spacing w:before="0" w:beforeAutospacing="0" w:after="0" w:afterAutospacing="0"/>
        <w:rPr>
          <w:rFonts w:ascii="Verdana" w:hAnsi="Verdana" w:cs="Segoe UI"/>
          <w:b w:val="0"/>
          <w:bCs w:val="0"/>
          <w:sz w:val="24"/>
          <w:szCs w:val="24"/>
        </w:rPr>
      </w:pPr>
      <w:r w:rsidRPr="00FC7024">
        <w:rPr>
          <w:rFonts w:ascii="Verdana" w:hAnsi="Verdana"/>
          <w:b w:val="0"/>
          <w:sz w:val="24"/>
          <w:szCs w:val="24"/>
        </w:rPr>
        <w:t>Memory Verse:</w:t>
      </w:r>
      <w:r w:rsidRPr="00FC7024">
        <w:rPr>
          <w:rFonts w:ascii="Verdana" w:hAnsi="Verdana" w:cs="Segoe UI"/>
          <w:b w:val="0"/>
          <w:bCs w:val="0"/>
          <w:sz w:val="24"/>
          <w:szCs w:val="24"/>
        </w:rPr>
        <w:t xml:space="preserve"> John 10:4 NKJV</w:t>
      </w:r>
    </w:p>
    <w:p w:rsidR="003823C5" w:rsidRPr="003823C5" w:rsidRDefault="003823C5" w:rsidP="003823C5">
      <w:pPr>
        <w:pStyle w:val="Heading1"/>
        <w:spacing w:before="0" w:beforeAutospacing="0" w:after="0" w:afterAutospacing="0"/>
        <w:rPr>
          <w:rFonts w:ascii="Verdana" w:hAnsi="Verdana" w:cs="Segoe UI"/>
          <w:b w:val="0"/>
          <w:bCs w:val="0"/>
          <w:sz w:val="24"/>
          <w:szCs w:val="24"/>
        </w:rPr>
      </w:pPr>
      <w:r w:rsidRPr="00FC7024">
        <w:rPr>
          <w:rFonts w:ascii="Verdana" w:hAnsi="Verdana" w:cs="Segoe UI"/>
          <w:b w:val="0"/>
          <w:sz w:val="24"/>
          <w:szCs w:val="24"/>
          <w:vertAlign w:val="superscript"/>
        </w:rPr>
        <w:t>4 </w:t>
      </w:r>
      <w:r w:rsidRPr="00FC7024">
        <w:rPr>
          <w:rFonts w:ascii="Verdana" w:hAnsi="Verdana" w:cs="Segoe UI"/>
          <w:b w:val="0"/>
          <w:sz w:val="24"/>
          <w:szCs w:val="24"/>
        </w:rPr>
        <w:t>And when he brings out his own sheep, he goes before them; and the sheep follow him, for they know his voice.</w:t>
      </w:r>
    </w:p>
    <w:p w:rsidR="003823C5" w:rsidRPr="00FC7024" w:rsidRDefault="003823C5" w:rsidP="003823C5">
      <w:pPr>
        <w:rPr>
          <w:rFonts w:ascii="Verdana" w:hAnsi="Verdana"/>
          <w:sz w:val="24"/>
          <w:szCs w:val="24"/>
        </w:rPr>
      </w:pPr>
      <w:r w:rsidRPr="00FC7024">
        <w:rPr>
          <w:rFonts w:ascii="Verdana" w:hAnsi="Verdana"/>
          <w:sz w:val="24"/>
          <w:szCs w:val="24"/>
        </w:rPr>
        <w:t xml:space="preserve">Target Thought: We Know Jesus’ Voice </w:t>
      </w:r>
    </w:p>
    <w:p w:rsidR="003823C5" w:rsidRPr="00FC7024" w:rsidRDefault="003823C5" w:rsidP="003823C5">
      <w:pPr>
        <w:rPr>
          <w:rFonts w:ascii="Verdana" w:hAnsi="Verdana"/>
          <w:sz w:val="24"/>
          <w:szCs w:val="24"/>
        </w:rPr>
      </w:pPr>
      <w:r w:rsidRPr="00FC7024">
        <w:rPr>
          <w:rFonts w:ascii="Verdana" w:hAnsi="Verdana" w:cs="Segoe UI"/>
          <w:sz w:val="24"/>
          <w:szCs w:val="24"/>
        </w:rPr>
        <w:t>Today I am going to quote some popular phrases from some pretty famous characters and one real person. After I say the phrase, you have to do one thing to show me you know the answer. No, it’s not to raise your hand. When you think you know the answer, I need you to “Baa” like a sheep. Are you ready?</w:t>
      </w:r>
    </w:p>
    <w:p w:rsidR="003823C5" w:rsidRPr="00FC7024" w:rsidRDefault="003823C5" w:rsidP="003823C5">
      <w:pPr>
        <w:pStyle w:val="NormalWeb"/>
        <w:rPr>
          <w:rFonts w:ascii="Verdana" w:hAnsi="Verdana" w:cs="Segoe UI"/>
        </w:rPr>
      </w:pPr>
      <w:r w:rsidRPr="00FC7024">
        <w:rPr>
          <w:rFonts w:ascii="Verdana" w:hAnsi="Verdana" w:cs="Segoe UI"/>
        </w:rPr>
        <w:t>(Go through each of the five phrases and allow kids chances to “Baa” and guess the answer.)</w:t>
      </w:r>
    </w:p>
    <w:p w:rsidR="003823C5" w:rsidRPr="00FC7024" w:rsidRDefault="003823C5" w:rsidP="003823C5">
      <w:pPr>
        <w:pStyle w:val="NormalWeb"/>
        <w:numPr>
          <w:ilvl w:val="0"/>
          <w:numId w:val="1"/>
        </w:numPr>
        <w:ind w:left="0"/>
        <w:rPr>
          <w:rFonts w:ascii="Verdana" w:hAnsi="Verdana" w:cs="Segoe UI"/>
        </w:rPr>
      </w:pPr>
      <w:r w:rsidRPr="00FC7024">
        <w:rPr>
          <w:rFonts w:ascii="Verdana" w:hAnsi="Verdana" w:cs="Segoe UI"/>
        </w:rPr>
        <w:t xml:space="preserve">“To infinity and beyond.” - Buzz </w:t>
      </w:r>
      <w:proofErr w:type="spellStart"/>
      <w:r w:rsidRPr="00FC7024">
        <w:rPr>
          <w:rFonts w:ascii="Verdana" w:hAnsi="Verdana" w:cs="Segoe UI"/>
        </w:rPr>
        <w:t>Lightyear</w:t>
      </w:r>
      <w:proofErr w:type="spellEnd"/>
    </w:p>
    <w:p w:rsidR="003823C5" w:rsidRPr="00FC7024" w:rsidRDefault="003823C5" w:rsidP="003823C5">
      <w:pPr>
        <w:pStyle w:val="NormalWeb"/>
        <w:numPr>
          <w:ilvl w:val="0"/>
          <w:numId w:val="1"/>
        </w:numPr>
        <w:ind w:left="0"/>
        <w:rPr>
          <w:rFonts w:ascii="Verdana" w:hAnsi="Verdana" w:cs="Segoe UI"/>
        </w:rPr>
      </w:pPr>
      <w:r w:rsidRPr="00FC7024">
        <w:rPr>
          <w:rFonts w:ascii="Verdana" w:hAnsi="Verdana" w:cs="Segoe UI"/>
        </w:rPr>
        <w:t>“Some people are worth melting for.” - Olaf</w:t>
      </w:r>
    </w:p>
    <w:p w:rsidR="003823C5" w:rsidRPr="00FC7024" w:rsidRDefault="003823C5" w:rsidP="003823C5">
      <w:pPr>
        <w:pStyle w:val="NormalWeb"/>
        <w:numPr>
          <w:ilvl w:val="0"/>
          <w:numId w:val="1"/>
        </w:numPr>
        <w:ind w:left="0"/>
        <w:rPr>
          <w:rFonts w:ascii="Verdana" w:hAnsi="Verdana" w:cs="Segoe UI"/>
        </w:rPr>
      </w:pPr>
      <w:r w:rsidRPr="00FC7024">
        <w:rPr>
          <w:rFonts w:ascii="Verdana" w:hAnsi="Verdana" w:cs="Segoe UI"/>
        </w:rPr>
        <w:t>“Just keep swimming.” - Dory</w:t>
      </w:r>
    </w:p>
    <w:p w:rsidR="003823C5" w:rsidRPr="00FC7024" w:rsidRDefault="003823C5" w:rsidP="003823C5">
      <w:pPr>
        <w:pStyle w:val="NormalWeb"/>
        <w:numPr>
          <w:ilvl w:val="0"/>
          <w:numId w:val="1"/>
        </w:numPr>
        <w:ind w:left="0"/>
        <w:rPr>
          <w:rFonts w:ascii="Verdana" w:hAnsi="Verdana" w:cs="Segoe UI"/>
        </w:rPr>
      </w:pPr>
      <w:r w:rsidRPr="00FC7024">
        <w:rPr>
          <w:rFonts w:ascii="Verdana" w:hAnsi="Verdana" w:cs="Segoe UI"/>
        </w:rPr>
        <w:t>“</w:t>
      </w:r>
      <w:proofErr w:type="gramStart"/>
      <w:r w:rsidRPr="00FC7024">
        <w:rPr>
          <w:rFonts w:ascii="Verdana" w:hAnsi="Verdana" w:cs="Segoe UI"/>
        </w:rPr>
        <w:t>Me</w:t>
      </w:r>
      <w:proofErr w:type="gramEnd"/>
      <w:r w:rsidRPr="00FC7024">
        <w:rPr>
          <w:rFonts w:ascii="Verdana" w:hAnsi="Verdana" w:cs="Segoe UI"/>
        </w:rPr>
        <w:t xml:space="preserve"> want cookie.” - Cookie Monster</w:t>
      </w:r>
    </w:p>
    <w:p w:rsidR="003823C5" w:rsidRPr="00FC7024" w:rsidRDefault="003823C5" w:rsidP="003823C5">
      <w:pPr>
        <w:pStyle w:val="NormalWeb"/>
        <w:numPr>
          <w:ilvl w:val="0"/>
          <w:numId w:val="1"/>
        </w:numPr>
        <w:ind w:left="0"/>
        <w:rPr>
          <w:rFonts w:ascii="Verdana" w:hAnsi="Verdana" w:cs="Segoe UI"/>
        </w:rPr>
      </w:pPr>
      <w:r w:rsidRPr="00FC7024">
        <w:rPr>
          <w:rFonts w:ascii="Verdana" w:hAnsi="Verdana" w:cs="Segoe UI"/>
        </w:rPr>
        <w:t xml:space="preserve">“In every job that must be done, there is an element of fun.” - Mary </w:t>
      </w:r>
      <w:proofErr w:type="spellStart"/>
      <w:r w:rsidRPr="00FC7024">
        <w:rPr>
          <w:rFonts w:ascii="Verdana" w:hAnsi="Verdana" w:cs="Segoe UI"/>
        </w:rPr>
        <w:t>Poppins</w:t>
      </w:r>
      <w:proofErr w:type="spellEnd"/>
    </w:p>
    <w:p w:rsidR="003823C5" w:rsidRPr="00FC7024" w:rsidRDefault="003823C5" w:rsidP="003823C5">
      <w:pPr>
        <w:pStyle w:val="NormalWeb"/>
        <w:rPr>
          <w:rFonts w:ascii="Verdana" w:hAnsi="Verdana" w:cs="Segoe UI"/>
        </w:rPr>
      </w:pPr>
      <w:r w:rsidRPr="00FC7024">
        <w:rPr>
          <w:rFonts w:ascii="Verdana" w:hAnsi="Verdana" w:cs="Segoe UI"/>
        </w:rPr>
        <w:t>Was it easy or hard to guess who said each of these things? How could you be certain of who said each phrase?</w:t>
      </w:r>
    </w:p>
    <w:p w:rsidR="003823C5" w:rsidRPr="00FC7024" w:rsidRDefault="003823C5" w:rsidP="003823C5">
      <w:pPr>
        <w:pStyle w:val="NormalWeb"/>
        <w:rPr>
          <w:rFonts w:ascii="Verdana" w:hAnsi="Verdana" w:cs="Segoe UI"/>
        </w:rPr>
      </w:pPr>
      <w:r w:rsidRPr="00FC7024">
        <w:rPr>
          <w:rFonts w:ascii="Verdana" w:hAnsi="Verdana" w:cs="Segoe UI"/>
        </w:rPr>
        <w:t xml:space="preserve">You had to be pretty familiar with the movie and character to match their saying with the person saying it. If you had never seen the movie “Finding </w:t>
      </w:r>
      <w:proofErr w:type="spellStart"/>
      <w:r w:rsidRPr="00FC7024">
        <w:rPr>
          <w:rFonts w:ascii="Verdana" w:hAnsi="Verdana" w:cs="Segoe UI"/>
        </w:rPr>
        <w:t>Nemo</w:t>
      </w:r>
      <w:proofErr w:type="spellEnd"/>
      <w:r w:rsidRPr="00FC7024">
        <w:rPr>
          <w:rFonts w:ascii="Verdana" w:hAnsi="Verdana" w:cs="Segoe UI"/>
        </w:rPr>
        <w:t>” you may not know that Dory says “Just keep swimming.” But if you have seen Frozen like 100 times, you could guess Olaf really easily. The more you know the movie and character, the better you know their voice. I have one more voice for you to guess.</w:t>
      </w:r>
    </w:p>
    <w:p w:rsidR="003823C5" w:rsidRPr="00FC7024" w:rsidRDefault="003823C5" w:rsidP="003823C5">
      <w:pPr>
        <w:pStyle w:val="NormalWeb"/>
        <w:rPr>
          <w:rFonts w:ascii="Verdana" w:hAnsi="Verdana" w:cs="Segoe UI"/>
          <w:u w:val="single"/>
        </w:rPr>
      </w:pPr>
      <w:r w:rsidRPr="00FC7024">
        <w:rPr>
          <w:rFonts w:ascii="Verdana" w:hAnsi="Verdana" w:cs="Segoe UI"/>
        </w:rPr>
        <w:t xml:space="preserve">“Love each other as I have loved you.” Who do you think said that? “Baa” when you want to guess. That’s right it is Jesus. </w:t>
      </w:r>
      <w:r w:rsidRPr="00FC7024">
        <w:rPr>
          <w:rFonts w:ascii="Verdana" w:hAnsi="Verdana" w:cs="Segoe UI"/>
          <w:u w:val="single"/>
        </w:rPr>
        <w:t>We know Jesus’ voice because of His love.</w:t>
      </w:r>
    </w:p>
    <w:p w:rsidR="003823C5" w:rsidRPr="00FC7024" w:rsidRDefault="003823C5" w:rsidP="003823C5">
      <w:pPr>
        <w:pStyle w:val="NormalWeb"/>
        <w:rPr>
          <w:rFonts w:ascii="Verdana" w:hAnsi="Verdana" w:cs="Segoe UI"/>
        </w:rPr>
      </w:pPr>
      <w:r w:rsidRPr="00FC7024">
        <w:rPr>
          <w:rFonts w:ascii="Verdana" w:hAnsi="Verdana" w:cs="Segoe UI"/>
        </w:rPr>
        <w:t xml:space="preserve">Jesus is not a cartoon character; He is the Good Shepherd who takes care of us. Jesus says that His sheep know His voice and follow Him. We are His sheep because we have </w:t>
      </w:r>
      <w:r w:rsidRPr="00FC7024">
        <w:rPr>
          <w:rFonts w:ascii="Verdana" w:hAnsi="Verdana" w:cs="Segoe UI"/>
          <w:u w:val="single"/>
        </w:rPr>
        <w:t>accepted Him into our hearts as our Savior</w:t>
      </w:r>
      <w:r w:rsidRPr="00FC7024">
        <w:rPr>
          <w:rFonts w:ascii="Verdana" w:hAnsi="Verdana" w:cs="Segoe UI"/>
        </w:rPr>
        <w:t xml:space="preserve"> and we have decided that we will live our lives for Him. </w:t>
      </w:r>
    </w:p>
    <w:p w:rsidR="003823C5" w:rsidRPr="00FC7024" w:rsidRDefault="003823C5" w:rsidP="003823C5">
      <w:pPr>
        <w:pStyle w:val="NormalWeb"/>
        <w:rPr>
          <w:rFonts w:ascii="Verdana" w:hAnsi="Verdana" w:cs="Segoe UI"/>
        </w:rPr>
      </w:pPr>
      <w:r w:rsidRPr="00FC7024">
        <w:rPr>
          <w:rFonts w:ascii="Verdana" w:hAnsi="Verdana" w:cs="Segoe UI"/>
        </w:rPr>
        <w:t>Remember we have heard about the sneaky snake before, anyone remember another Bible story when we first heard about the sneaky snake? That’s right in the book of Genesis when he came into the Garden of Eden to tempt Adam and Eve. Let’s read what Jesus said about that old sneak snake.</w:t>
      </w:r>
    </w:p>
    <w:p w:rsidR="003823C5" w:rsidRPr="00FC7024" w:rsidRDefault="003823C5" w:rsidP="003823C5">
      <w:pPr>
        <w:pStyle w:val="Heading1"/>
        <w:spacing w:before="0" w:beforeAutospacing="0" w:after="0" w:afterAutospacing="0"/>
        <w:rPr>
          <w:rFonts w:ascii="Verdana" w:hAnsi="Verdana" w:cs="Segoe UI"/>
          <w:b w:val="0"/>
          <w:bCs w:val="0"/>
          <w:color w:val="000000"/>
          <w:sz w:val="24"/>
          <w:szCs w:val="24"/>
        </w:rPr>
      </w:pPr>
      <w:r w:rsidRPr="00FC7024">
        <w:rPr>
          <w:rFonts w:ascii="Verdana" w:hAnsi="Verdana" w:cs="Segoe UI"/>
          <w:b w:val="0"/>
          <w:bCs w:val="0"/>
          <w:color w:val="000000"/>
          <w:sz w:val="24"/>
          <w:szCs w:val="24"/>
        </w:rPr>
        <w:t>John 10:10 NKJV</w:t>
      </w:r>
    </w:p>
    <w:p w:rsidR="003823C5" w:rsidRPr="00FC7024" w:rsidRDefault="003823C5" w:rsidP="003823C5">
      <w:pPr>
        <w:pStyle w:val="Heading1"/>
        <w:spacing w:before="0" w:beforeAutospacing="0" w:after="0" w:afterAutospacing="0"/>
        <w:rPr>
          <w:rStyle w:val="woj"/>
          <w:rFonts w:ascii="Verdana" w:hAnsi="Verdana" w:cs="Segoe UI"/>
          <w:b w:val="0"/>
          <w:color w:val="000000"/>
          <w:sz w:val="24"/>
          <w:szCs w:val="24"/>
        </w:rPr>
      </w:pPr>
      <w:r w:rsidRPr="00FC7024">
        <w:rPr>
          <w:rStyle w:val="text"/>
          <w:rFonts w:ascii="Verdana" w:hAnsi="Verdana" w:cs="Segoe UI"/>
          <w:b w:val="0"/>
          <w:bCs w:val="0"/>
          <w:color w:val="000000"/>
          <w:sz w:val="24"/>
          <w:szCs w:val="24"/>
          <w:vertAlign w:val="superscript"/>
        </w:rPr>
        <w:t>10 </w:t>
      </w:r>
      <w:r w:rsidRPr="00FC7024">
        <w:rPr>
          <w:rStyle w:val="woj"/>
          <w:rFonts w:ascii="Verdana" w:hAnsi="Verdana" w:cs="Segoe UI"/>
          <w:b w:val="0"/>
          <w:color w:val="000000"/>
          <w:sz w:val="24"/>
          <w:szCs w:val="24"/>
        </w:rPr>
        <w:t>The thief does not come except to steal, and to kill, and to destroy. I have come that they may have life, and that they may have </w:t>
      </w:r>
      <w:r w:rsidRPr="00FC7024">
        <w:rPr>
          <w:rStyle w:val="woj"/>
          <w:rFonts w:ascii="Verdana" w:hAnsi="Verdana" w:cs="Segoe UI"/>
          <w:b w:val="0"/>
          <w:i/>
          <w:iCs/>
          <w:color w:val="000000"/>
          <w:sz w:val="24"/>
          <w:szCs w:val="24"/>
        </w:rPr>
        <w:t>it</w:t>
      </w:r>
      <w:r w:rsidRPr="00FC7024">
        <w:rPr>
          <w:rStyle w:val="woj"/>
          <w:rFonts w:ascii="Verdana" w:hAnsi="Verdana" w:cs="Segoe UI"/>
          <w:b w:val="0"/>
          <w:color w:val="000000"/>
          <w:sz w:val="24"/>
          <w:szCs w:val="24"/>
        </w:rPr>
        <w:t> more abundantly.</w:t>
      </w:r>
    </w:p>
    <w:p w:rsidR="003823C5" w:rsidRPr="00FC7024" w:rsidRDefault="003823C5" w:rsidP="003823C5">
      <w:pPr>
        <w:pStyle w:val="Heading1"/>
        <w:spacing w:before="0" w:beforeAutospacing="0" w:after="0" w:afterAutospacing="0"/>
        <w:rPr>
          <w:rFonts w:ascii="Verdana" w:hAnsi="Verdana" w:cs="Segoe UI"/>
          <w:b w:val="0"/>
          <w:bCs w:val="0"/>
          <w:color w:val="000000"/>
          <w:sz w:val="24"/>
          <w:szCs w:val="24"/>
        </w:rPr>
      </w:pPr>
      <w:r w:rsidRPr="00FC7024">
        <w:rPr>
          <w:rStyle w:val="woj"/>
          <w:rFonts w:ascii="Verdana" w:hAnsi="Verdana" w:cs="Segoe UI"/>
          <w:b w:val="0"/>
          <w:color w:val="000000"/>
          <w:sz w:val="24"/>
          <w:szCs w:val="24"/>
        </w:rPr>
        <w:t xml:space="preserve">See that old sneaky snake the devil he only wants to trick us and harm us but Jesus our good Shepherd only wants to love, protect and provide for us. We will not listen to that sneaky snake </w:t>
      </w:r>
      <w:r w:rsidRPr="00FC7024">
        <w:rPr>
          <w:rStyle w:val="woj"/>
          <w:rFonts w:ascii="Verdana" w:hAnsi="Verdana" w:cs="Segoe UI"/>
          <w:b w:val="0"/>
          <w:color w:val="000000"/>
          <w:sz w:val="24"/>
          <w:szCs w:val="24"/>
          <w:u w:val="single"/>
        </w:rPr>
        <w:t>we will only listen to Jesus’ voice.</w:t>
      </w:r>
    </w:p>
    <w:p w:rsidR="003823C5" w:rsidRPr="00FC7024" w:rsidRDefault="003823C5" w:rsidP="003823C5">
      <w:pPr>
        <w:pStyle w:val="NormalWeb"/>
        <w:rPr>
          <w:rFonts w:ascii="Verdana" w:hAnsi="Verdana" w:cs="Segoe UI"/>
        </w:rPr>
      </w:pPr>
      <w:r w:rsidRPr="00FC7024">
        <w:rPr>
          <w:rFonts w:ascii="Verdana" w:hAnsi="Verdana" w:cs="Segoe UI"/>
        </w:rPr>
        <w:lastRenderedPageBreak/>
        <w:t xml:space="preserve"> </w:t>
      </w:r>
    </w:p>
    <w:p w:rsidR="003823C5" w:rsidRPr="00FC7024" w:rsidRDefault="003823C5" w:rsidP="003823C5">
      <w:pPr>
        <w:pStyle w:val="NormalWeb"/>
        <w:rPr>
          <w:rFonts w:ascii="Verdana" w:hAnsi="Verdana" w:cs="Segoe UI"/>
        </w:rPr>
      </w:pPr>
      <w:r w:rsidRPr="00FC7024">
        <w:rPr>
          <w:rFonts w:ascii="Verdana" w:hAnsi="Verdana" w:cs="Segoe UI"/>
        </w:rPr>
        <w:t xml:space="preserve">Dear God, thank You that </w:t>
      </w:r>
      <w:proofErr w:type="gramStart"/>
      <w:r w:rsidRPr="00FC7024">
        <w:rPr>
          <w:rFonts w:ascii="Verdana" w:hAnsi="Verdana" w:cs="Segoe UI"/>
        </w:rPr>
        <w:t>You</w:t>
      </w:r>
      <w:proofErr w:type="gramEnd"/>
      <w:r w:rsidRPr="00FC7024">
        <w:rPr>
          <w:rFonts w:ascii="Verdana" w:hAnsi="Verdana" w:cs="Segoe UI"/>
        </w:rPr>
        <w:t xml:space="preserve"> help us hear and know Jesus’ voice. We want to follow </w:t>
      </w:r>
      <w:proofErr w:type="gramStart"/>
      <w:r w:rsidRPr="00FC7024">
        <w:rPr>
          <w:rFonts w:ascii="Verdana" w:hAnsi="Verdana" w:cs="Segoe UI"/>
        </w:rPr>
        <w:t>You</w:t>
      </w:r>
      <w:proofErr w:type="gramEnd"/>
      <w:r w:rsidRPr="00FC7024">
        <w:rPr>
          <w:rFonts w:ascii="Verdana" w:hAnsi="Verdana" w:cs="Segoe UI"/>
        </w:rPr>
        <w:t xml:space="preserve"> today and always. </w:t>
      </w:r>
      <w:proofErr w:type="gramStart"/>
      <w:r w:rsidRPr="00FC7024">
        <w:rPr>
          <w:rFonts w:ascii="Verdana" w:hAnsi="Verdana" w:cs="Segoe UI"/>
        </w:rPr>
        <w:t>In Jesus’ name, amen.</w:t>
      </w:r>
      <w:proofErr w:type="gramEnd"/>
    </w:p>
    <w:p w:rsidR="003823C5" w:rsidRPr="00FC7024" w:rsidRDefault="003823C5" w:rsidP="003823C5">
      <w:pPr>
        <w:pStyle w:val="NormalWeb"/>
        <w:rPr>
          <w:rFonts w:ascii="Verdana" w:hAnsi="Verdana" w:cs="Segoe UI"/>
        </w:rPr>
      </w:pPr>
      <w:r w:rsidRPr="00FC7024">
        <w:rPr>
          <w:rFonts w:ascii="Verdana" w:hAnsi="Verdana" w:cs="Segoe UI"/>
        </w:rPr>
        <w:t>How do we know Jesus’ voice?</w:t>
      </w:r>
    </w:p>
    <w:p w:rsidR="003823C5" w:rsidRPr="00FC7024" w:rsidRDefault="00FC7024" w:rsidP="003823C5">
      <w:pPr>
        <w:pStyle w:val="NormalWeb"/>
        <w:rPr>
          <w:rFonts w:ascii="Verdana" w:hAnsi="Verdana" w:cs="Segoe UI"/>
        </w:rPr>
      </w:pPr>
      <w:r w:rsidRPr="00FC7024">
        <w:rPr>
          <w:rFonts w:ascii="Verdana" w:hAnsi="Verdana" w:cs="Segoe UI"/>
        </w:rPr>
        <w:t xml:space="preserve">How are we </w:t>
      </w:r>
      <w:r w:rsidR="003823C5" w:rsidRPr="00FC7024">
        <w:rPr>
          <w:rFonts w:ascii="Verdana" w:hAnsi="Verdana" w:cs="Segoe UI"/>
        </w:rPr>
        <w:t>Jesus’ sheep?</w:t>
      </w:r>
    </w:p>
    <w:p w:rsidR="00FC7024" w:rsidRPr="00FC7024" w:rsidRDefault="00FC7024" w:rsidP="003823C5">
      <w:pPr>
        <w:pStyle w:val="NormalWeb"/>
        <w:rPr>
          <w:rFonts w:ascii="Verdana" w:hAnsi="Verdana" w:cs="Segoe UI"/>
        </w:rPr>
      </w:pPr>
      <w:r w:rsidRPr="00FC7024">
        <w:rPr>
          <w:rFonts w:ascii="Verdana" w:hAnsi="Verdana" w:cs="Segoe UI"/>
        </w:rPr>
        <w:t>Whose voice will we listen to?</w:t>
      </w:r>
    </w:p>
    <w:p w:rsidR="003823C5" w:rsidRPr="00FC7024" w:rsidRDefault="003823C5" w:rsidP="003823C5">
      <w:pPr>
        <w:rPr>
          <w:rFonts w:ascii="Verdana" w:hAnsi="Verdana"/>
          <w:sz w:val="24"/>
          <w:szCs w:val="24"/>
        </w:rPr>
      </w:pPr>
    </w:p>
    <w:sectPr w:rsidR="003823C5" w:rsidRPr="00FC7024" w:rsidSect="003823C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1968A5"/>
    <w:multiLevelType w:val="multilevel"/>
    <w:tmpl w:val="F7B8F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3823C5"/>
    <w:rsid w:val="003823C5"/>
    <w:rsid w:val="007E3094"/>
    <w:rsid w:val="00893882"/>
    <w:rsid w:val="00AF70EA"/>
    <w:rsid w:val="00FC70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094"/>
  </w:style>
  <w:style w:type="paragraph" w:styleId="Heading1">
    <w:name w:val="heading 1"/>
    <w:basedOn w:val="Normal"/>
    <w:link w:val="Heading1Char"/>
    <w:uiPriority w:val="9"/>
    <w:qFormat/>
    <w:rsid w:val="003823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23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823C5"/>
    <w:rPr>
      <w:rFonts w:ascii="Times New Roman" w:eastAsia="Times New Roman" w:hAnsi="Times New Roman" w:cs="Times New Roman"/>
      <w:b/>
      <w:bCs/>
      <w:kern w:val="36"/>
      <w:sz w:val="48"/>
      <w:szCs w:val="48"/>
    </w:rPr>
  </w:style>
  <w:style w:type="character" w:customStyle="1" w:styleId="text">
    <w:name w:val="text"/>
    <w:basedOn w:val="DefaultParagraphFont"/>
    <w:rsid w:val="003823C5"/>
  </w:style>
  <w:style w:type="character" w:customStyle="1" w:styleId="woj">
    <w:name w:val="woj"/>
    <w:basedOn w:val="DefaultParagraphFont"/>
    <w:rsid w:val="003823C5"/>
  </w:style>
</w:styles>
</file>

<file path=word/webSettings.xml><?xml version="1.0" encoding="utf-8"?>
<w:webSettings xmlns:r="http://schemas.openxmlformats.org/officeDocument/2006/relationships" xmlns:w="http://schemas.openxmlformats.org/wordprocessingml/2006/main">
  <w:divs>
    <w:div w:id="259535000">
      <w:bodyDiv w:val="1"/>
      <w:marLeft w:val="0"/>
      <w:marRight w:val="0"/>
      <w:marTop w:val="0"/>
      <w:marBottom w:val="0"/>
      <w:divBdr>
        <w:top w:val="none" w:sz="0" w:space="0" w:color="auto"/>
        <w:left w:val="none" w:sz="0" w:space="0" w:color="auto"/>
        <w:bottom w:val="none" w:sz="0" w:space="0" w:color="auto"/>
        <w:right w:val="none" w:sz="0" w:space="0" w:color="auto"/>
      </w:divBdr>
      <w:divsChild>
        <w:div w:id="1684699504">
          <w:marLeft w:val="0"/>
          <w:marRight w:val="184"/>
          <w:marTop w:val="0"/>
          <w:marBottom w:val="0"/>
          <w:divBdr>
            <w:top w:val="none" w:sz="0" w:space="0" w:color="auto"/>
            <w:left w:val="none" w:sz="0" w:space="0" w:color="auto"/>
            <w:bottom w:val="none" w:sz="0" w:space="0" w:color="auto"/>
            <w:right w:val="none" w:sz="0" w:space="0" w:color="auto"/>
          </w:divBdr>
          <w:divsChild>
            <w:div w:id="301545805">
              <w:marLeft w:val="0"/>
              <w:marRight w:val="0"/>
              <w:marTop w:val="0"/>
              <w:marBottom w:val="0"/>
              <w:divBdr>
                <w:top w:val="none" w:sz="0" w:space="0" w:color="auto"/>
                <w:left w:val="none" w:sz="0" w:space="0" w:color="auto"/>
                <w:bottom w:val="none" w:sz="0" w:space="0" w:color="auto"/>
                <w:right w:val="none" w:sz="0" w:space="0" w:color="auto"/>
              </w:divBdr>
              <w:divsChild>
                <w:div w:id="13632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16478">
          <w:marLeft w:val="0"/>
          <w:marRight w:val="184"/>
          <w:marTop w:val="0"/>
          <w:marBottom w:val="0"/>
          <w:divBdr>
            <w:top w:val="none" w:sz="0" w:space="0" w:color="auto"/>
            <w:left w:val="none" w:sz="0" w:space="0" w:color="auto"/>
            <w:bottom w:val="none" w:sz="0" w:space="0" w:color="auto"/>
            <w:right w:val="none" w:sz="0" w:space="0" w:color="auto"/>
          </w:divBdr>
          <w:divsChild>
            <w:div w:id="668942622">
              <w:marLeft w:val="0"/>
              <w:marRight w:val="0"/>
              <w:marTop w:val="0"/>
              <w:marBottom w:val="0"/>
              <w:divBdr>
                <w:top w:val="none" w:sz="0" w:space="0" w:color="auto"/>
                <w:left w:val="none" w:sz="0" w:space="0" w:color="auto"/>
                <w:bottom w:val="none" w:sz="0" w:space="0" w:color="auto"/>
                <w:right w:val="none" w:sz="0" w:space="0" w:color="auto"/>
              </w:divBdr>
              <w:divsChild>
                <w:div w:id="17597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39210">
          <w:marLeft w:val="0"/>
          <w:marRight w:val="0"/>
          <w:marTop w:val="576"/>
          <w:marBottom w:val="0"/>
          <w:divBdr>
            <w:top w:val="none" w:sz="0" w:space="0" w:color="auto"/>
            <w:left w:val="none" w:sz="0" w:space="0" w:color="auto"/>
            <w:bottom w:val="none" w:sz="0" w:space="0" w:color="auto"/>
            <w:right w:val="none" w:sz="0" w:space="0" w:color="auto"/>
          </w:divBdr>
          <w:divsChild>
            <w:div w:id="154957919">
              <w:marLeft w:val="0"/>
              <w:marRight w:val="0"/>
              <w:marTop w:val="0"/>
              <w:marBottom w:val="0"/>
              <w:divBdr>
                <w:top w:val="none" w:sz="0" w:space="0" w:color="auto"/>
                <w:left w:val="none" w:sz="0" w:space="0" w:color="auto"/>
                <w:bottom w:val="none" w:sz="0" w:space="0" w:color="auto"/>
                <w:right w:val="none" w:sz="0" w:space="0" w:color="auto"/>
              </w:divBdr>
              <w:divsChild>
                <w:div w:id="103680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161298">
      <w:bodyDiv w:val="1"/>
      <w:marLeft w:val="0"/>
      <w:marRight w:val="0"/>
      <w:marTop w:val="0"/>
      <w:marBottom w:val="0"/>
      <w:divBdr>
        <w:top w:val="none" w:sz="0" w:space="0" w:color="auto"/>
        <w:left w:val="none" w:sz="0" w:space="0" w:color="auto"/>
        <w:bottom w:val="none" w:sz="0" w:space="0" w:color="auto"/>
        <w:right w:val="none" w:sz="0" w:space="0" w:color="auto"/>
      </w:divBdr>
    </w:div>
    <w:div w:id="1953394651">
      <w:bodyDiv w:val="1"/>
      <w:marLeft w:val="0"/>
      <w:marRight w:val="0"/>
      <w:marTop w:val="0"/>
      <w:marBottom w:val="0"/>
      <w:divBdr>
        <w:top w:val="none" w:sz="0" w:space="0" w:color="auto"/>
        <w:left w:val="none" w:sz="0" w:space="0" w:color="auto"/>
        <w:bottom w:val="none" w:sz="0" w:space="0" w:color="auto"/>
        <w:right w:val="none" w:sz="0" w:space="0" w:color="auto"/>
      </w:divBdr>
      <w:divsChild>
        <w:div w:id="2708096">
          <w:marLeft w:val="0"/>
          <w:marRight w:val="184"/>
          <w:marTop w:val="0"/>
          <w:marBottom w:val="0"/>
          <w:divBdr>
            <w:top w:val="none" w:sz="0" w:space="0" w:color="auto"/>
            <w:left w:val="none" w:sz="0" w:space="0" w:color="auto"/>
            <w:bottom w:val="none" w:sz="0" w:space="0" w:color="auto"/>
            <w:right w:val="none" w:sz="0" w:space="0" w:color="auto"/>
          </w:divBdr>
          <w:divsChild>
            <w:div w:id="979462732">
              <w:marLeft w:val="0"/>
              <w:marRight w:val="0"/>
              <w:marTop w:val="0"/>
              <w:marBottom w:val="0"/>
              <w:divBdr>
                <w:top w:val="none" w:sz="0" w:space="0" w:color="auto"/>
                <w:left w:val="none" w:sz="0" w:space="0" w:color="auto"/>
                <w:bottom w:val="none" w:sz="0" w:space="0" w:color="auto"/>
                <w:right w:val="none" w:sz="0" w:space="0" w:color="auto"/>
              </w:divBdr>
              <w:divsChild>
                <w:div w:id="21509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043672">
          <w:marLeft w:val="0"/>
          <w:marRight w:val="184"/>
          <w:marTop w:val="0"/>
          <w:marBottom w:val="0"/>
          <w:divBdr>
            <w:top w:val="none" w:sz="0" w:space="0" w:color="auto"/>
            <w:left w:val="none" w:sz="0" w:space="0" w:color="auto"/>
            <w:bottom w:val="none" w:sz="0" w:space="0" w:color="auto"/>
            <w:right w:val="none" w:sz="0" w:space="0" w:color="auto"/>
          </w:divBdr>
          <w:divsChild>
            <w:div w:id="1231697940">
              <w:marLeft w:val="0"/>
              <w:marRight w:val="0"/>
              <w:marTop w:val="0"/>
              <w:marBottom w:val="0"/>
              <w:divBdr>
                <w:top w:val="none" w:sz="0" w:space="0" w:color="auto"/>
                <w:left w:val="none" w:sz="0" w:space="0" w:color="auto"/>
                <w:bottom w:val="none" w:sz="0" w:space="0" w:color="auto"/>
                <w:right w:val="none" w:sz="0" w:space="0" w:color="auto"/>
              </w:divBdr>
              <w:divsChild>
                <w:div w:id="37978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15419">
          <w:marLeft w:val="0"/>
          <w:marRight w:val="0"/>
          <w:marTop w:val="576"/>
          <w:marBottom w:val="0"/>
          <w:divBdr>
            <w:top w:val="none" w:sz="0" w:space="0" w:color="auto"/>
            <w:left w:val="none" w:sz="0" w:space="0" w:color="auto"/>
            <w:bottom w:val="none" w:sz="0" w:space="0" w:color="auto"/>
            <w:right w:val="none" w:sz="0" w:space="0" w:color="auto"/>
          </w:divBdr>
          <w:divsChild>
            <w:div w:id="1819348129">
              <w:marLeft w:val="0"/>
              <w:marRight w:val="0"/>
              <w:marTop w:val="0"/>
              <w:marBottom w:val="0"/>
              <w:divBdr>
                <w:top w:val="none" w:sz="0" w:space="0" w:color="auto"/>
                <w:left w:val="none" w:sz="0" w:space="0" w:color="auto"/>
                <w:bottom w:val="none" w:sz="0" w:space="0" w:color="auto"/>
                <w:right w:val="none" w:sz="0" w:space="0" w:color="auto"/>
              </w:divBdr>
              <w:divsChild>
                <w:div w:id="1515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406</Words>
  <Characters>2317</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Memory Verse: John 10:4 NKJV</vt:lpstr>
      <vt:lpstr>4 And when he brings out his own sheep, he goes before them; and the sheep follo</vt:lpstr>
      <vt:lpstr>John 10:10 NKJV</vt:lpstr>
      <vt:lpstr>10 The thief does not come except to steal, and to kill, and to destroy. I have </vt:lpstr>
      <vt:lpstr>See that old sneaky snake the devil he only wants to trick us and harm us but Je</vt:lpstr>
    </vt:vector>
  </TitlesOfParts>
  <Company/>
  <LinksUpToDate>false</LinksUpToDate>
  <CharactersWithSpaces>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2022-08-27T19:21:00Z</dcterms:created>
  <dcterms:modified xsi:type="dcterms:W3CDTF">2022-08-27T19:21:00Z</dcterms:modified>
</cp:coreProperties>
</file>