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0E" w:rsidRPr="00F169E2" w:rsidRDefault="002A19FD">
      <w:pPr>
        <w:rPr>
          <w:rFonts w:ascii="Verdana" w:hAnsi="Verdana"/>
          <w:sz w:val="24"/>
          <w:szCs w:val="24"/>
        </w:rPr>
      </w:pPr>
      <w:r w:rsidRPr="00F169E2">
        <w:rPr>
          <w:rFonts w:ascii="Verdana" w:hAnsi="Verdana"/>
          <w:sz w:val="24"/>
          <w:szCs w:val="24"/>
        </w:rPr>
        <w:t xml:space="preserve">In The Father’s Presence Sun </w:t>
      </w:r>
      <w:proofErr w:type="gramStart"/>
      <w:r w:rsidRPr="00F169E2">
        <w:rPr>
          <w:rFonts w:ascii="Verdana" w:hAnsi="Verdana"/>
          <w:sz w:val="24"/>
          <w:szCs w:val="24"/>
        </w:rPr>
        <w:t>Am</w:t>
      </w:r>
      <w:proofErr w:type="gramEnd"/>
      <w:r w:rsidRPr="00F169E2">
        <w:rPr>
          <w:rFonts w:ascii="Verdana" w:hAnsi="Verdana"/>
          <w:sz w:val="24"/>
          <w:szCs w:val="24"/>
        </w:rPr>
        <w:t xml:space="preserve"> 7/31/22</w:t>
      </w:r>
    </w:p>
    <w:p w:rsidR="002A19FD" w:rsidRPr="00F169E2" w:rsidRDefault="002A19FD" w:rsidP="002A19FD">
      <w:pPr>
        <w:spacing w:after="0" w:line="240" w:lineRule="auto"/>
        <w:outlineLvl w:val="0"/>
        <w:rPr>
          <w:rFonts w:ascii="Verdana" w:eastAsia="Times New Roman" w:hAnsi="Verdana" w:cs="Segoe UI"/>
          <w:color w:val="000000"/>
          <w:kern w:val="36"/>
          <w:sz w:val="24"/>
          <w:szCs w:val="24"/>
        </w:rPr>
      </w:pPr>
      <w:r w:rsidRPr="002A19FD">
        <w:rPr>
          <w:rFonts w:ascii="Verdana" w:eastAsia="Times New Roman" w:hAnsi="Verdana" w:cs="Segoe UI"/>
          <w:color w:val="000000"/>
          <w:kern w:val="36"/>
          <w:sz w:val="24"/>
          <w:szCs w:val="24"/>
        </w:rPr>
        <w:t>Psalm 16:11</w:t>
      </w:r>
      <w:r w:rsidRPr="00F169E2">
        <w:rPr>
          <w:rFonts w:ascii="Verdana" w:eastAsia="Times New Roman" w:hAnsi="Verdana" w:cs="Segoe UI"/>
          <w:color w:val="000000"/>
          <w:kern w:val="36"/>
          <w:sz w:val="24"/>
          <w:szCs w:val="24"/>
        </w:rPr>
        <w:t xml:space="preserve"> NKJV</w:t>
      </w:r>
    </w:p>
    <w:p w:rsidR="002A19FD" w:rsidRPr="00F169E2" w:rsidRDefault="002A19FD" w:rsidP="002A19FD">
      <w:pPr>
        <w:spacing w:after="0" w:line="240" w:lineRule="auto"/>
        <w:outlineLvl w:val="0"/>
        <w:rPr>
          <w:rFonts w:ascii="Verdana" w:eastAsia="Times New Roman" w:hAnsi="Verdana" w:cs="Segoe UI"/>
          <w:color w:val="000000"/>
          <w:sz w:val="24"/>
          <w:szCs w:val="24"/>
        </w:rPr>
      </w:pPr>
      <w:r w:rsidRPr="00F169E2">
        <w:rPr>
          <w:rFonts w:ascii="Verdana" w:eastAsia="Times New Roman" w:hAnsi="Verdana" w:cs="Segoe UI"/>
          <w:bCs/>
          <w:color w:val="000000"/>
          <w:sz w:val="24"/>
          <w:szCs w:val="24"/>
          <w:vertAlign w:val="superscript"/>
        </w:rPr>
        <w:t>11 </w:t>
      </w:r>
      <w:r w:rsidRPr="00F169E2">
        <w:rPr>
          <w:rFonts w:ascii="Verdana" w:eastAsia="Times New Roman" w:hAnsi="Verdana" w:cs="Segoe UI"/>
          <w:color w:val="000000"/>
          <w:sz w:val="24"/>
          <w:szCs w:val="24"/>
        </w:rPr>
        <w:t>You will show me the path of life; In Your presence </w:t>
      </w:r>
      <w:r w:rsidRPr="00F169E2">
        <w:rPr>
          <w:rFonts w:ascii="Verdana" w:eastAsia="Times New Roman" w:hAnsi="Verdana" w:cs="Segoe UI"/>
          <w:i/>
          <w:iCs/>
          <w:color w:val="000000"/>
          <w:sz w:val="24"/>
          <w:szCs w:val="24"/>
        </w:rPr>
        <w:t>is</w:t>
      </w:r>
      <w:r w:rsidRPr="00F169E2">
        <w:rPr>
          <w:rFonts w:ascii="Verdana" w:eastAsia="Times New Roman" w:hAnsi="Verdana" w:cs="Segoe UI"/>
          <w:color w:val="000000"/>
          <w:sz w:val="24"/>
          <w:szCs w:val="24"/>
        </w:rPr>
        <w:t> fullness of joy</w:t>
      </w:r>
      <w:proofErr w:type="gramStart"/>
      <w:r w:rsidRPr="00F169E2">
        <w:rPr>
          <w:rFonts w:ascii="Verdana" w:eastAsia="Times New Roman" w:hAnsi="Verdana" w:cs="Segoe UI"/>
          <w:color w:val="000000"/>
          <w:sz w:val="24"/>
          <w:szCs w:val="24"/>
        </w:rPr>
        <w:t>;</w:t>
      </w:r>
      <w:proofErr w:type="gramEnd"/>
      <w:r w:rsidRPr="002A19FD">
        <w:rPr>
          <w:rFonts w:ascii="Verdana" w:eastAsia="Times New Roman" w:hAnsi="Verdana" w:cs="Segoe UI"/>
          <w:color w:val="000000"/>
          <w:sz w:val="24"/>
          <w:szCs w:val="24"/>
        </w:rPr>
        <w:br/>
      </w:r>
      <w:r w:rsidRPr="00F169E2">
        <w:rPr>
          <w:rFonts w:ascii="Verdana" w:eastAsia="Times New Roman" w:hAnsi="Verdana" w:cs="Segoe UI"/>
          <w:color w:val="000000"/>
          <w:sz w:val="24"/>
          <w:szCs w:val="24"/>
        </w:rPr>
        <w:t>At Your right hand </w:t>
      </w:r>
      <w:r w:rsidRPr="00F169E2">
        <w:rPr>
          <w:rFonts w:ascii="Verdana" w:eastAsia="Times New Roman" w:hAnsi="Verdana" w:cs="Segoe UI"/>
          <w:i/>
          <w:iCs/>
          <w:color w:val="000000"/>
          <w:sz w:val="24"/>
          <w:szCs w:val="24"/>
        </w:rPr>
        <w:t>are</w:t>
      </w:r>
      <w:r w:rsidRPr="00F169E2">
        <w:rPr>
          <w:rFonts w:ascii="Verdana" w:eastAsia="Times New Roman" w:hAnsi="Verdana" w:cs="Segoe UI"/>
          <w:color w:val="000000"/>
          <w:sz w:val="24"/>
          <w:szCs w:val="24"/>
        </w:rPr>
        <w:t> pleasures forevermore.</w:t>
      </w:r>
    </w:p>
    <w:p w:rsidR="002A19FD" w:rsidRPr="00F169E2" w:rsidRDefault="002A19FD" w:rsidP="002A19FD">
      <w:pPr>
        <w:pStyle w:val="Heading1"/>
        <w:spacing w:before="0" w:beforeAutospacing="0" w:after="0" w:afterAutospacing="0"/>
        <w:rPr>
          <w:rFonts w:ascii="Verdana" w:hAnsi="Verdana" w:cs="Segoe UI"/>
          <w:b w:val="0"/>
          <w:bCs w:val="0"/>
          <w:color w:val="000000"/>
          <w:sz w:val="24"/>
          <w:szCs w:val="24"/>
        </w:rPr>
      </w:pPr>
      <w:r w:rsidRPr="00F169E2">
        <w:rPr>
          <w:rFonts w:ascii="Verdana" w:hAnsi="Verdana" w:cs="Segoe UI"/>
          <w:b w:val="0"/>
          <w:bCs w:val="0"/>
          <w:color w:val="000000"/>
          <w:sz w:val="24"/>
          <w:szCs w:val="24"/>
        </w:rPr>
        <w:t>Exodus 33:12-15 NKJV</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12 </w:t>
      </w:r>
      <w:r w:rsidRPr="00F169E2">
        <w:rPr>
          <w:rStyle w:val="text"/>
          <w:rFonts w:ascii="Verdana" w:eastAsiaTheme="majorEastAsia" w:hAnsi="Verdana" w:cs="Segoe UI"/>
          <w:b w:val="0"/>
          <w:color w:val="000000"/>
          <w:sz w:val="24"/>
          <w:szCs w:val="24"/>
        </w:rPr>
        <w:t>Then Moses said to the </w:t>
      </w:r>
      <w:r w:rsidRPr="00F169E2">
        <w:rPr>
          <w:rStyle w:val="small-caps"/>
          <w:rFonts w:ascii="Verdana" w:hAnsi="Verdana" w:cs="Segoe UI"/>
          <w:b w:val="0"/>
          <w:smallCaps/>
          <w:color w:val="000000"/>
          <w:sz w:val="24"/>
          <w:szCs w:val="24"/>
        </w:rPr>
        <w:t>Lord</w:t>
      </w:r>
      <w:r w:rsidRPr="00F169E2">
        <w:rPr>
          <w:rStyle w:val="text"/>
          <w:rFonts w:ascii="Verdana" w:eastAsiaTheme="majorEastAsia" w:hAnsi="Verdana" w:cs="Segoe UI"/>
          <w:b w:val="0"/>
          <w:color w:val="000000"/>
          <w:sz w:val="24"/>
          <w:szCs w:val="24"/>
        </w:rPr>
        <w:t xml:space="preserve">, “See, You say to me, ‘Bring up this people.’ But </w:t>
      </w:r>
      <w:proofErr w:type="gramStart"/>
      <w:r w:rsidRPr="00F169E2">
        <w:rPr>
          <w:rStyle w:val="text"/>
          <w:rFonts w:ascii="Verdana" w:eastAsiaTheme="majorEastAsia" w:hAnsi="Verdana" w:cs="Segoe UI"/>
          <w:b w:val="0"/>
          <w:color w:val="000000"/>
          <w:sz w:val="24"/>
          <w:szCs w:val="24"/>
        </w:rPr>
        <w:t>You</w:t>
      </w:r>
      <w:proofErr w:type="gramEnd"/>
      <w:r w:rsidRPr="00F169E2">
        <w:rPr>
          <w:rStyle w:val="text"/>
          <w:rFonts w:ascii="Verdana" w:eastAsiaTheme="majorEastAsia" w:hAnsi="Verdana" w:cs="Segoe UI"/>
          <w:b w:val="0"/>
          <w:color w:val="000000"/>
          <w:sz w:val="24"/>
          <w:szCs w:val="24"/>
        </w:rPr>
        <w:t xml:space="preserve"> have not let me know whom You will send with me. Yet </w:t>
      </w:r>
      <w:proofErr w:type="gramStart"/>
      <w:r w:rsidRPr="00F169E2">
        <w:rPr>
          <w:rStyle w:val="text"/>
          <w:rFonts w:ascii="Verdana" w:eastAsiaTheme="majorEastAsia" w:hAnsi="Verdana" w:cs="Segoe UI"/>
          <w:b w:val="0"/>
          <w:color w:val="000000"/>
          <w:sz w:val="24"/>
          <w:szCs w:val="24"/>
        </w:rPr>
        <w:t>You</w:t>
      </w:r>
      <w:proofErr w:type="gramEnd"/>
      <w:r w:rsidRPr="00F169E2">
        <w:rPr>
          <w:rStyle w:val="text"/>
          <w:rFonts w:ascii="Verdana" w:eastAsiaTheme="majorEastAsia" w:hAnsi="Verdana" w:cs="Segoe UI"/>
          <w:b w:val="0"/>
          <w:color w:val="000000"/>
          <w:sz w:val="24"/>
          <w:szCs w:val="24"/>
        </w:rPr>
        <w:t xml:space="preserve"> have said, ‘I know you by name, and you have also found grace in My sight.’ </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13 </w:t>
      </w:r>
      <w:r w:rsidRPr="00F169E2">
        <w:rPr>
          <w:rStyle w:val="text"/>
          <w:rFonts w:ascii="Verdana" w:eastAsiaTheme="majorEastAsia" w:hAnsi="Verdana" w:cs="Segoe UI"/>
          <w:b w:val="0"/>
          <w:color w:val="000000"/>
          <w:sz w:val="24"/>
          <w:szCs w:val="24"/>
        </w:rPr>
        <w:t>Now therefore, I pray, if I have found grace in Your sight, show me now Your way, that I may know You and that I may find grace in Your sight. And consider that this nation </w:t>
      </w:r>
      <w:r w:rsidRPr="00F169E2">
        <w:rPr>
          <w:rStyle w:val="text"/>
          <w:rFonts w:ascii="Verdana" w:eastAsiaTheme="majorEastAsia" w:hAnsi="Verdana" w:cs="Segoe UI"/>
          <w:b w:val="0"/>
          <w:i/>
          <w:iCs/>
          <w:color w:val="000000"/>
          <w:sz w:val="24"/>
          <w:szCs w:val="24"/>
        </w:rPr>
        <w:t>is</w:t>
      </w:r>
      <w:r w:rsidRPr="00F169E2">
        <w:rPr>
          <w:rStyle w:val="text"/>
          <w:rFonts w:ascii="Verdana" w:eastAsiaTheme="majorEastAsia" w:hAnsi="Verdana" w:cs="Segoe UI"/>
          <w:b w:val="0"/>
          <w:color w:val="000000"/>
          <w:sz w:val="24"/>
          <w:szCs w:val="24"/>
        </w:rPr>
        <w:t> </w:t>
      </w:r>
      <w:proofErr w:type="gramStart"/>
      <w:r w:rsidRPr="00F169E2">
        <w:rPr>
          <w:rStyle w:val="text"/>
          <w:rFonts w:ascii="Verdana" w:eastAsiaTheme="majorEastAsia" w:hAnsi="Verdana" w:cs="Segoe UI"/>
          <w:b w:val="0"/>
          <w:color w:val="000000"/>
          <w:sz w:val="24"/>
          <w:szCs w:val="24"/>
        </w:rPr>
        <w:t>Your</w:t>
      </w:r>
      <w:proofErr w:type="gramEnd"/>
      <w:r w:rsidRPr="00F169E2">
        <w:rPr>
          <w:rStyle w:val="text"/>
          <w:rFonts w:ascii="Verdana" w:eastAsiaTheme="majorEastAsia" w:hAnsi="Verdana" w:cs="Segoe UI"/>
          <w:b w:val="0"/>
          <w:color w:val="000000"/>
          <w:sz w:val="24"/>
          <w:szCs w:val="24"/>
        </w:rPr>
        <w:t xml:space="preserve"> people.”</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14 </w:t>
      </w:r>
      <w:r w:rsidRPr="00F169E2">
        <w:rPr>
          <w:rStyle w:val="text"/>
          <w:rFonts w:ascii="Verdana" w:eastAsiaTheme="majorEastAsia" w:hAnsi="Verdana" w:cs="Segoe UI"/>
          <w:b w:val="0"/>
          <w:color w:val="000000"/>
          <w:sz w:val="24"/>
          <w:szCs w:val="24"/>
        </w:rPr>
        <w:t>And He said, “My Presence will go </w:t>
      </w:r>
      <w:r w:rsidRPr="00F169E2">
        <w:rPr>
          <w:rStyle w:val="text"/>
          <w:rFonts w:ascii="Verdana" w:eastAsiaTheme="majorEastAsia" w:hAnsi="Verdana" w:cs="Segoe UI"/>
          <w:b w:val="0"/>
          <w:i/>
          <w:iCs/>
          <w:color w:val="000000"/>
          <w:sz w:val="24"/>
          <w:szCs w:val="24"/>
        </w:rPr>
        <w:t>with you,</w:t>
      </w:r>
      <w:r w:rsidRPr="00F169E2">
        <w:rPr>
          <w:rStyle w:val="text"/>
          <w:rFonts w:ascii="Verdana" w:eastAsiaTheme="majorEastAsia" w:hAnsi="Verdana" w:cs="Segoe UI"/>
          <w:b w:val="0"/>
          <w:color w:val="000000"/>
          <w:sz w:val="24"/>
          <w:szCs w:val="24"/>
        </w:rPr>
        <w:t> and I will give you rest.”</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15 </w:t>
      </w:r>
      <w:r w:rsidRPr="00F169E2">
        <w:rPr>
          <w:rStyle w:val="text"/>
          <w:rFonts w:ascii="Verdana" w:eastAsiaTheme="majorEastAsia" w:hAnsi="Verdana" w:cs="Segoe UI"/>
          <w:b w:val="0"/>
          <w:color w:val="000000"/>
          <w:sz w:val="24"/>
          <w:szCs w:val="24"/>
        </w:rPr>
        <w:t>Then he said to Him, “If Your Presence does not go </w:t>
      </w:r>
      <w:r w:rsidRPr="00F169E2">
        <w:rPr>
          <w:rStyle w:val="text"/>
          <w:rFonts w:ascii="Verdana" w:eastAsiaTheme="majorEastAsia" w:hAnsi="Verdana" w:cs="Segoe UI"/>
          <w:b w:val="0"/>
          <w:i/>
          <w:iCs/>
          <w:color w:val="000000"/>
          <w:sz w:val="24"/>
          <w:szCs w:val="24"/>
        </w:rPr>
        <w:t>with us,</w:t>
      </w:r>
      <w:r w:rsidRPr="00F169E2">
        <w:rPr>
          <w:rStyle w:val="text"/>
          <w:rFonts w:ascii="Verdana" w:eastAsiaTheme="majorEastAsia" w:hAnsi="Verdana" w:cs="Segoe UI"/>
          <w:b w:val="0"/>
          <w:color w:val="000000"/>
          <w:sz w:val="24"/>
          <w:szCs w:val="24"/>
        </w:rPr>
        <w:t> do not bring us up from here.</w:t>
      </w:r>
    </w:p>
    <w:p w:rsidR="002A19FD" w:rsidRPr="00F169E2" w:rsidRDefault="002A19FD" w:rsidP="002A19FD">
      <w:pPr>
        <w:pStyle w:val="Heading1"/>
        <w:spacing w:before="0" w:beforeAutospacing="0" w:after="0" w:afterAutospacing="0"/>
        <w:rPr>
          <w:rFonts w:ascii="Verdana" w:hAnsi="Verdana" w:cs="Segoe UI"/>
          <w:b w:val="0"/>
          <w:bCs w:val="0"/>
          <w:color w:val="000000"/>
          <w:sz w:val="24"/>
          <w:szCs w:val="24"/>
        </w:rPr>
      </w:pPr>
      <w:r w:rsidRPr="00F169E2">
        <w:rPr>
          <w:rFonts w:ascii="Verdana" w:hAnsi="Verdana" w:cs="Segoe UI"/>
          <w:b w:val="0"/>
          <w:bCs w:val="0"/>
          <w:color w:val="000000"/>
          <w:sz w:val="24"/>
          <w:szCs w:val="24"/>
        </w:rPr>
        <w:t>Jeremiah 29:13 NKJV</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13 </w:t>
      </w:r>
      <w:r w:rsidRPr="00F169E2">
        <w:rPr>
          <w:rStyle w:val="text"/>
          <w:rFonts w:ascii="Verdana" w:eastAsiaTheme="majorEastAsia" w:hAnsi="Verdana" w:cs="Segoe UI"/>
          <w:b w:val="0"/>
          <w:color w:val="000000"/>
          <w:sz w:val="24"/>
          <w:szCs w:val="24"/>
        </w:rPr>
        <w:t xml:space="preserve">And you will seek </w:t>
      </w:r>
      <w:proofErr w:type="gramStart"/>
      <w:r w:rsidRPr="00F169E2">
        <w:rPr>
          <w:rStyle w:val="text"/>
          <w:rFonts w:ascii="Verdana" w:eastAsiaTheme="majorEastAsia" w:hAnsi="Verdana" w:cs="Segoe UI"/>
          <w:b w:val="0"/>
          <w:color w:val="000000"/>
          <w:sz w:val="24"/>
          <w:szCs w:val="24"/>
        </w:rPr>
        <w:t>Me</w:t>
      </w:r>
      <w:proofErr w:type="gramEnd"/>
      <w:r w:rsidRPr="00F169E2">
        <w:rPr>
          <w:rStyle w:val="text"/>
          <w:rFonts w:ascii="Verdana" w:eastAsiaTheme="majorEastAsia" w:hAnsi="Verdana" w:cs="Segoe UI"/>
          <w:b w:val="0"/>
          <w:color w:val="000000"/>
          <w:sz w:val="24"/>
          <w:szCs w:val="24"/>
        </w:rPr>
        <w:t xml:space="preserve"> and find </w:t>
      </w:r>
      <w:r w:rsidRPr="00F169E2">
        <w:rPr>
          <w:rStyle w:val="text"/>
          <w:rFonts w:ascii="Verdana" w:eastAsiaTheme="majorEastAsia" w:hAnsi="Verdana" w:cs="Segoe UI"/>
          <w:b w:val="0"/>
          <w:i/>
          <w:iCs/>
          <w:color w:val="000000"/>
          <w:sz w:val="24"/>
          <w:szCs w:val="24"/>
        </w:rPr>
        <w:t>Me,</w:t>
      </w:r>
      <w:r w:rsidRPr="00F169E2">
        <w:rPr>
          <w:rStyle w:val="text"/>
          <w:rFonts w:ascii="Verdana" w:eastAsiaTheme="majorEastAsia" w:hAnsi="Verdana" w:cs="Segoe UI"/>
          <w:b w:val="0"/>
          <w:color w:val="000000"/>
          <w:sz w:val="24"/>
          <w:szCs w:val="24"/>
        </w:rPr>
        <w:t> when you search for Me with all your heart.</w:t>
      </w:r>
    </w:p>
    <w:p w:rsidR="002A19FD" w:rsidRPr="00F169E2" w:rsidRDefault="002A19FD" w:rsidP="002A19FD">
      <w:pPr>
        <w:pStyle w:val="Heading1"/>
        <w:spacing w:before="0" w:beforeAutospacing="0" w:after="0" w:afterAutospacing="0"/>
        <w:rPr>
          <w:rFonts w:ascii="Verdana" w:hAnsi="Verdana" w:cs="Segoe UI"/>
          <w:b w:val="0"/>
          <w:bCs w:val="0"/>
          <w:color w:val="000000"/>
          <w:sz w:val="24"/>
          <w:szCs w:val="24"/>
        </w:rPr>
      </w:pPr>
      <w:r w:rsidRPr="00F169E2">
        <w:rPr>
          <w:rFonts w:ascii="Verdana" w:hAnsi="Verdana" w:cs="Segoe UI"/>
          <w:b w:val="0"/>
          <w:bCs w:val="0"/>
          <w:color w:val="000000"/>
          <w:sz w:val="24"/>
          <w:szCs w:val="24"/>
        </w:rPr>
        <w:t>Matthew 27:51 NKJV</w:t>
      </w: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51 </w:t>
      </w:r>
      <w:r w:rsidRPr="00F169E2">
        <w:rPr>
          <w:rStyle w:val="text"/>
          <w:rFonts w:ascii="Verdana" w:eastAsiaTheme="majorEastAsia" w:hAnsi="Verdana" w:cs="Segoe UI"/>
          <w:b w:val="0"/>
          <w:color w:val="000000"/>
          <w:sz w:val="24"/>
          <w:szCs w:val="24"/>
        </w:rPr>
        <w:t xml:space="preserve">Then, behold, the veil of the temple was torn in two from top to bottom; and the earth </w:t>
      </w:r>
      <w:proofErr w:type="spellStart"/>
      <w:r w:rsidRPr="00F169E2">
        <w:rPr>
          <w:rStyle w:val="text"/>
          <w:rFonts w:ascii="Verdana" w:eastAsiaTheme="majorEastAsia" w:hAnsi="Verdana" w:cs="Segoe UI"/>
          <w:b w:val="0"/>
          <w:color w:val="000000"/>
          <w:sz w:val="24"/>
          <w:szCs w:val="24"/>
        </w:rPr>
        <w:t>quaked</w:t>
      </w:r>
      <w:proofErr w:type="spellEnd"/>
      <w:r w:rsidRPr="00F169E2">
        <w:rPr>
          <w:rStyle w:val="text"/>
          <w:rFonts w:ascii="Verdana" w:eastAsiaTheme="majorEastAsia" w:hAnsi="Verdana" w:cs="Segoe UI"/>
          <w:b w:val="0"/>
          <w:color w:val="000000"/>
          <w:sz w:val="24"/>
          <w:szCs w:val="24"/>
        </w:rPr>
        <w:t>, and the rocks were split,</w:t>
      </w:r>
    </w:p>
    <w:p w:rsidR="00AC1757" w:rsidRPr="00F169E2" w:rsidRDefault="00AC1757" w:rsidP="00AC1757">
      <w:pPr>
        <w:pStyle w:val="Heading1"/>
        <w:spacing w:before="0" w:beforeAutospacing="0" w:after="0" w:afterAutospacing="0"/>
        <w:rPr>
          <w:rFonts w:ascii="Verdana" w:hAnsi="Verdana" w:cs="Segoe UI"/>
          <w:b w:val="0"/>
          <w:bCs w:val="0"/>
          <w:color w:val="000000"/>
          <w:sz w:val="24"/>
          <w:szCs w:val="24"/>
        </w:rPr>
      </w:pPr>
      <w:r w:rsidRPr="00F169E2">
        <w:rPr>
          <w:rFonts w:ascii="Verdana" w:hAnsi="Verdana" w:cs="Segoe UI"/>
          <w:b w:val="0"/>
          <w:bCs w:val="0"/>
          <w:color w:val="000000"/>
          <w:sz w:val="24"/>
          <w:szCs w:val="24"/>
        </w:rPr>
        <w:t>Hebrews 10:19-22 NKJV</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19 </w:t>
      </w:r>
      <w:r w:rsidRPr="00F169E2">
        <w:rPr>
          <w:rStyle w:val="text"/>
          <w:rFonts w:ascii="Verdana" w:eastAsiaTheme="majorEastAsia" w:hAnsi="Verdana" w:cs="Segoe UI"/>
          <w:b w:val="0"/>
          <w:color w:val="000000"/>
          <w:sz w:val="24"/>
          <w:szCs w:val="24"/>
        </w:rPr>
        <w:t>Therefore, brethren, having boldness to enter the Holiest by the blood of Jesus,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20 </w:t>
      </w:r>
      <w:r w:rsidRPr="00F169E2">
        <w:rPr>
          <w:rStyle w:val="text"/>
          <w:rFonts w:ascii="Verdana" w:eastAsiaTheme="majorEastAsia" w:hAnsi="Verdana" w:cs="Segoe UI"/>
          <w:b w:val="0"/>
          <w:color w:val="000000"/>
          <w:sz w:val="24"/>
          <w:szCs w:val="24"/>
        </w:rPr>
        <w:t>by a new and living way which He consecrated for us, through the veil, that is, His flesh,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21 </w:t>
      </w:r>
      <w:r w:rsidRPr="00F169E2">
        <w:rPr>
          <w:rStyle w:val="text"/>
          <w:rFonts w:ascii="Verdana" w:eastAsiaTheme="majorEastAsia" w:hAnsi="Verdana" w:cs="Segoe UI"/>
          <w:b w:val="0"/>
          <w:color w:val="000000"/>
          <w:sz w:val="24"/>
          <w:szCs w:val="24"/>
        </w:rPr>
        <w:t>and </w:t>
      </w:r>
      <w:r w:rsidRPr="00F169E2">
        <w:rPr>
          <w:rStyle w:val="text"/>
          <w:rFonts w:ascii="Verdana" w:eastAsiaTheme="majorEastAsia" w:hAnsi="Verdana" w:cs="Segoe UI"/>
          <w:b w:val="0"/>
          <w:i/>
          <w:iCs/>
          <w:color w:val="000000"/>
          <w:sz w:val="24"/>
          <w:szCs w:val="24"/>
        </w:rPr>
        <w:t>having</w:t>
      </w:r>
      <w:r w:rsidRPr="00F169E2">
        <w:rPr>
          <w:rStyle w:val="text"/>
          <w:rFonts w:ascii="Verdana" w:eastAsiaTheme="majorEastAsia" w:hAnsi="Verdana" w:cs="Segoe UI"/>
          <w:b w:val="0"/>
          <w:color w:val="000000"/>
          <w:sz w:val="24"/>
          <w:szCs w:val="24"/>
        </w:rPr>
        <w:t> a High Priest over the house of God,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22 </w:t>
      </w:r>
      <w:r w:rsidRPr="00F169E2">
        <w:rPr>
          <w:rStyle w:val="text"/>
          <w:rFonts w:ascii="Verdana" w:eastAsiaTheme="majorEastAsia" w:hAnsi="Verdana" w:cs="Segoe UI"/>
          <w:b w:val="0"/>
          <w:color w:val="000000"/>
          <w:sz w:val="24"/>
          <w:szCs w:val="24"/>
        </w:rPr>
        <w:t>let us draw near with a true heart in full assurance of faith, having our hearts sprinkled from an evil conscience and our bodies washed with pure water.</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i/>
          <w:color w:val="000000"/>
          <w:sz w:val="24"/>
          <w:szCs w:val="24"/>
        </w:rPr>
      </w:pPr>
      <w:r w:rsidRPr="00F169E2">
        <w:rPr>
          <w:rStyle w:val="text"/>
          <w:rFonts w:ascii="Verdana" w:eastAsiaTheme="majorEastAsia" w:hAnsi="Verdana" w:cs="Segoe UI"/>
          <w:b w:val="0"/>
          <w:color w:val="000000"/>
          <w:sz w:val="24"/>
          <w:szCs w:val="24"/>
        </w:rPr>
        <w:lastRenderedPageBreak/>
        <w:t xml:space="preserve">        </w:t>
      </w:r>
      <w:r w:rsidRPr="00F169E2">
        <w:rPr>
          <w:rStyle w:val="text"/>
          <w:rFonts w:ascii="Verdana" w:eastAsiaTheme="majorEastAsia" w:hAnsi="Verdana" w:cs="Segoe UI"/>
          <w:b w:val="0"/>
          <w:i/>
          <w:color w:val="000000"/>
          <w:sz w:val="24"/>
          <w:szCs w:val="24"/>
        </w:rPr>
        <w:t xml:space="preserve">The high priest of the law could only go once a year into the holiest place on earth, but because of </w:t>
      </w:r>
      <w:proofErr w:type="gramStart"/>
      <w:r w:rsidRPr="00F169E2">
        <w:rPr>
          <w:rStyle w:val="text"/>
          <w:rFonts w:ascii="Verdana" w:eastAsiaTheme="majorEastAsia" w:hAnsi="Verdana" w:cs="Segoe UI"/>
          <w:b w:val="0"/>
          <w:i/>
          <w:color w:val="000000"/>
          <w:sz w:val="24"/>
          <w:szCs w:val="24"/>
        </w:rPr>
        <w:t>the of</w:t>
      </w:r>
      <w:proofErr w:type="gramEnd"/>
      <w:r w:rsidRPr="00F169E2">
        <w:rPr>
          <w:rStyle w:val="text"/>
          <w:rFonts w:ascii="Verdana" w:eastAsiaTheme="majorEastAsia" w:hAnsi="Verdana" w:cs="Segoe UI"/>
          <w:b w:val="0"/>
          <w:i/>
          <w:color w:val="000000"/>
          <w:sz w:val="24"/>
          <w:szCs w:val="24"/>
        </w:rPr>
        <w:t xml:space="preserve"> blood of Jesus the least saint can have daily access to the holiest place in Heaven. In the name of Jesus is the power.</w:t>
      </w:r>
    </w:p>
    <w:p w:rsidR="00AC1757" w:rsidRPr="00F169E2" w:rsidRDefault="00AC1757" w:rsidP="00AC1757">
      <w:pPr>
        <w:pStyle w:val="Heading1"/>
        <w:spacing w:before="0" w:beforeAutospacing="0" w:after="0" w:afterAutospacing="0"/>
        <w:rPr>
          <w:rFonts w:ascii="Verdana" w:hAnsi="Verdana" w:cs="Segoe UI"/>
          <w:b w:val="0"/>
          <w:bCs w:val="0"/>
          <w:color w:val="000000"/>
          <w:sz w:val="24"/>
          <w:szCs w:val="24"/>
        </w:rPr>
      </w:pPr>
      <w:r w:rsidRPr="00F169E2">
        <w:rPr>
          <w:rFonts w:ascii="Verdana" w:hAnsi="Verdana" w:cs="Segoe UI"/>
          <w:b w:val="0"/>
          <w:bCs w:val="0"/>
          <w:color w:val="000000"/>
          <w:sz w:val="24"/>
          <w:szCs w:val="24"/>
        </w:rPr>
        <w:t>Acts 3:1-16 NKJV</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chapternum"/>
          <w:rFonts w:ascii="Verdana" w:hAnsi="Verdana" w:cs="Segoe UI"/>
          <w:b w:val="0"/>
          <w:bCs w:val="0"/>
          <w:color w:val="000000"/>
          <w:sz w:val="24"/>
          <w:szCs w:val="24"/>
        </w:rPr>
        <w:t>3 </w:t>
      </w:r>
      <w:r w:rsidRPr="00F169E2">
        <w:rPr>
          <w:rStyle w:val="text"/>
          <w:rFonts w:ascii="Verdana" w:eastAsiaTheme="majorEastAsia" w:hAnsi="Verdana" w:cs="Segoe UI"/>
          <w:b w:val="0"/>
          <w:color w:val="000000"/>
          <w:sz w:val="24"/>
          <w:szCs w:val="24"/>
        </w:rPr>
        <w:t>Now Peter and John went up together to the temple at the hour of prayer, the ninth </w:t>
      </w:r>
      <w:r w:rsidRPr="00F169E2">
        <w:rPr>
          <w:rStyle w:val="text"/>
          <w:rFonts w:ascii="Verdana" w:eastAsiaTheme="majorEastAsia" w:hAnsi="Verdana" w:cs="Segoe UI"/>
          <w:b w:val="0"/>
          <w:i/>
          <w:iCs/>
          <w:color w:val="000000"/>
          <w:sz w:val="24"/>
          <w:szCs w:val="24"/>
        </w:rPr>
        <w:t>hour.</w:t>
      </w:r>
      <w:r w:rsidRPr="00F169E2">
        <w:rPr>
          <w:rStyle w:val="text"/>
          <w:rFonts w:ascii="Verdana" w:eastAsiaTheme="majorEastAsia" w:hAnsi="Verdana" w:cs="Segoe UI"/>
          <w:b w:val="0"/>
          <w:color w:val="000000"/>
          <w:sz w:val="24"/>
          <w:szCs w:val="24"/>
        </w:rPr>
        <w:t>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2 </w:t>
      </w:r>
      <w:r w:rsidRPr="00F169E2">
        <w:rPr>
          <w:rStyle w:val="text"/>
          <w:rFonts w:ascii="Verdana" w:eastAsiaTheme="majorEastAsia" w:hAnsi="Verdana" w:cs="Segoe UI"/>
          <w:b w:val="0"/>
          <w:color w:val="000000"/>
          <w:sz w:val="24"/>
          <w:szCs w:val="24"/>
        </w:rPr>
        <w:t>And a certain man lame from his mother’s womb was carried, whom they laid daily at the gate of the temple which is called Beautiful, to ask alms from those who entered the temple;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proofErr w:type="gramStart"/>
      <w:r w:rsidRPr="00F169E2">
        <w:rPr>
          <w:rStyle w:val="text"/>
          <w:rFonts w:ascii="Verdana" w:eastAsiaTheme="majorEastAsia" w:hAnsi="Verdana" w:cs="Segoe UI"/>
          <w:b w:val="0"/>
          <w:bCs w:val="0"/>
          <w:color w:val="000000"/>
          <w:sz w:val="24"/>
          <w:szCs w:val="24"/>
          <w:vertAlign w:val="superscript"/>
        </w:rPr>
        <w:t>3 </w:t>
      </w:r>
      <w:r w:rsidRPr="00F169E2">
        <w:rPr>
          <w:rStyle w:val="text"/>
          <w:rFonts w:ascii="Verdana" w:eastAsiaTheme="majorEastAsia" w:hAnsi="Verdana" w:cs="Segoe UI"/>
          <w:b w:val="0"/>
          <w:color w:val="000000"/>
          <w:sz w:val="24"/>
          <w:szCs w:val="24"/>
        </w:rPr>
        <w:t>who, seeing Peter and John about to go into the temple, asked for alms.</w:t>
      </w:r>
      <w:proofErr w:type="gramEnd"/>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color w:val="000000"/>
          <w:sz w:val="24"/>
          <w:szCs w:val="24"/>
        </w:rPr>
        <w:t> </w:t>
      </w:r>
      <w:r w:rsidRPr="00F169E2">
        <w:rPr>
          <w:rStyle w:val="text"/>
          <w:rFonts w:ascii="Verdana" w:eastAsiaTheme="majorEastAsia" w:hAnsi="Verdana" w:cs="Segoe UI"/>
          <w:b w:val="0"/>
          <w:bCs w:val="0"/>
          <w:color w:val="000000"/>
          <w:sz w:val="24"/>
          <w:szCs w:val="24"/>
          <w:vertAlign w:val="superscript"/>
        </w:rPr>
        <w:t>4 </w:t>
      </w:r>
      <w:r w:rsidRPr="00F169E2">
        <w:rPr>
          <w:rStyle w:val="text"/>
          <w:rFonts w:ascii="Verdana" w:eastAsiaTheme="majorEastAsia" w:hAnsi="Verdana" w:cs="Segoe UI"/>
          <w:b w:val="0"/>
          <w:color w:val="000000"/>
          <w:sz w:val="24"/>
          <w:szCs w:val="24"/>
        </w:rPr>
        <w:t>And fixing his eyes on him, with John, Peter said, “Look at us.”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5 </w:t>
      </w:r>
      <w:r w:rsidRPr="00F169E2">
        <w:rPr>
          <w:rStyle w:val="text"/>
          <w:rFonts w:ascii="Verdana" w:eastAsiaTheme="majorEastAsia" w:hAnsi="Verdana" w:cs="Segoe UI"/>
          <w:b w:val="0"/>
          <w:color w:val="000000"/>
          <w:sz w:val="24"/>
          <w:szCs w:val="24"/>
        </w:rPr>
        <w:t>So he gave them his attention, expecting to receive something from them.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6 </w:t>
      </w:r>
      <w:r w:rsidRPr="00F169E2">
        <w:rPr>
          <w:rStyle w:val="text"/>
          <w:rFonts w:ascii="Verdana" w:eastAsiaTheme="majorEastAsia" w:hAnsi="Verdana" w:cs="Segoe UI"/>
          <w:b w:val="0"/>
          <w:color w:val="000000"/>
          <w:sz w:val="24"/>
          <w:szCs w:val="24"/>
        </w:rPr>
        <w:t>Then Peter said, “Silver and gold I do not have, but what I do have I give you: In the name of Jesus Christ of Nazareth, rise up and walk.”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7 </w:t>
      </w:r>
      <w:r w:rsidRPr="00F169E2">
        <w:rPr>
          <w:rStyle w:val="text"/>
          <w:rFonts w:ascii="Verdana" w:eastAsiaTheme="majorEastAsia" w:hAnsi="Verdana" w:cs="Segoe UI"/>
          <w:b w:val="0"/>
          <w:color w:val="000000"/>
          <w:sz w:val="24"/>
          <w:szCs w:val="24"/>
        </w:rPr>
        <w:t>And he took him by the right hand and lifted </w:t>
      </w:r>
      <w:r w:rsidRPr="00F169E2">
        <w:rPr>
          <w:rStyle w:val="text"/>
          <w:rFonts w:ascii="Verdana" w:eastAsiaTheme="majorEastAsia" w:hAnsi="Verdana" w:cs="Segoe UI"/>
          <w:b w:val="0"/>
          <w:i/>
          <w:iCs/>
          <w:color w:val="000000"/>
          <w:sz w:val="24"/>
          <w:szCs w:val="24"/>
        </w:rPr>
        <w:t>him</w:t>
      </w:r>
      <w:r w:rsidRPr="00F169E2">
        <w:rPr>
          <w:rStyle w:val="text"/>
          <w:rFonts w:ascii="Verdana" w:eastAsiaTheme="majorEastAsia" w:hAnsi="Verdana" w:cs="Segoe UI"/>
          <w:b w:val="0"/>
          <w:color w:val="000000"/>
          <w:sz w:val="24"/>
          <w:szCs w:val="24"/>
        </w:rPr>
        <w:t> up, and immediately his feet and ankle bones received strength.</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color w:val="000000"/>
          <w:sz w:val="24"/>
          <w:szCs w:val="24"/>
        </w:rPr>
        <w:t> </w:t>
      </w:r>
      <w:r w:rsidRPr="00F169E2">
        <w:rPr>
          <w:rStyle w:val="text"/>
          <w:rFonts w:ascii="Verdana" w:eastAsiaTheme="majorEastAsia" w:hAnsi="Verdana" w:cs="Segoe UI"/>
          <w:b w:val="0"/>
          <w:bCs w:val="0"/>
          <w:color w:val="000000"/>
          <w:sz w:val="24"/>
          <w:szCs w:val="24"/>
          <w:vertAlign w:val="superscript"/>
        </w:rPr>
        <w:t>8 </w:t>
      </w:r>
      <w:r w:rsidRPr="00F169E2">
        <w:rPr>
          <w:rStyle w:val="text"/>
          <w:rFonts w:ascii="Verdana" w:eastAsiaTheme="majorEastAsia" w:hAnsi="Verdana" w:cs="Segoe UI"/>
          <w:b w:val="0"/>
          <w:color w:val="000000"/>
          <w:sz w:val="24"/>
          <w:szCs w:val="24"/>
        </w:rPr>
        <w:t>So he, leaping up, stood and walked and entered the temple with them—walking, leaping, and praising God.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9 </w:t>
      </w:r>
      <w:r w:rsidRPr="00F169E2">
        <w:rPr>
          <w:rStyle w:val="text"/>
          <w:rFonts w:ascii="Verdana" w:eastAsiaTheme="majorEastAsia" w:hAnsi="Verdana" w:cs="Segoe UI"/>
          <w:b w:val="0"/>
          <w:color w:val="000000"/>
          <w:sz w:val="24"/>
          <w:szCs w:val="24"/>
        </w:rPr>
        <w:t>And all the people saw him walking and praising God.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10 </w:t>
      </w:r>
      <w:r w:rsidRPr="00F169E2">
        <w:rPr>
          <w:rStyle w:val="text"/>
          <w:rFonts w:ascii="Verdana" w:eastAsiaTheme="majorEastAsia" w:hAnsi="Verdana" w:cs="Segoe UI"/>
          <w:b w:val="0"/>
          <w:color w:val="000000"/>
          <w:sz w:val="24"/>
          <w:szCs w:val="24"/>
        </w:rPr>
        <w:t>Then they knew that it was he who sat begging alms at the Beautiful Gate of the temple; and they were filled with wonder and amazement at what had happened to him.</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11 </w:t>
      </w:r>
      <w:r w:rsidRPr="00F169E2">
        <w:rPr>
          <w:rStyle w:val="text"/>
          <w:rFonts w:ascii="Verdana" w:eastAsiaTheme="majorEastAsia" w:hAnsi="Verdana" w:cs="Segoe UI"/>
          <w:b w:val="0"/>
          <w:color w:val="000000"/>
          <w:sz w:val="24"/>
          <w:szCs w:val="24"/>
        </w:rPr>
        <w:t>Now as the lame man who was healed held on to Peter and John, all the people ran together to them in the porch which is called Solomon’s, greatly amazed.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lastRenderedPageBreak/>
        <w:t>12 </w:t>
      </w:r>
      <w:r w:rsidRPr="00F169E2">
        <w:rPr>
          <w:rStyle w:val="text"/>
          <w:rFonts w:ascii="Verdana" w:eastAsiaTheme="majorEastAsia" w:hAnsi="Verdana" w:cs="Segoe UI"/>
          <w:b w:val="0"/>
          <w:color w:val="000000"/>
          <w:sz w:val="24"/>
          <w:szCs w:val="24"/>
        </w:rPr>
        <w:t>So when Peter saw </w:t>
      </w:r>
      <w:r w:rsidRPr="00F169E2">
        <w:rPr>
          <w:rStyle w:val="text"/>
          <w:rFonts w:ascii="Verdana" w:eastAsiaTheme="majorEastAsia" w:hAnsi="Verdana" w:cs="Segoe UI"/>
          <w:b w:val="0"/>
          <w:i/>
          <w:iCs/>
          <w:color w:val="000000"/>
          <w:sz w:val="24"/>
          <w:szCs w:val="24"/>
        </w:rPr>
        <w:t>it,</w:t>
      </w:r>
      <w:r w:rsidRPr="00F169E2">
        <w:rPr>
          <w:rStyle w:val="text"/>
          <w:rFonts w:ascii="Verdana" w:eastAsiaTheme="majorEastAsia" w:hAnsi="Verdana" w:cs="Segoe UI"/>
          <w:b w:val="0"/>
          <w:color w:val="000000"/>
          <w:sz w:val="24"/>
          <w:szCs w:val="24"/>
        </w:rPr>
        <w:t> he responded to the people: “Men of Israel, why do you marvel at this? Or why look so intently at us, as though by our own power or godliness we had made this man walk?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13 </w:t>
      </w:r>
      <w:r w:rsidRPr="00F169E2">
        <w:rPr>
          <w:rStyle w:val="text"/>
          <w:rFonts w:ascii="Verdana" w:eastAsiaTheme="majorEastAsia" w:hAnsi="Verdana" w:cs="Segoe UI"/>
          <w:b w:val="0"/>
          <w:color w:val="000000"/>
          <w:sz w:val="24"/>
          <w:szCs w:val="24"/>
        </w:rPr>
        <w:t>The God of Abraham, Isaac, and Jacob, the God of our fathers, glorified His Servant Jesus, whom you delivered up and denied in the presence of Pilate, when he was determined to let </w:t>
      </w:r>
      <w:r w:rsidRPr="00F169E2">
        <w:rPr>
          <w:rStyle w:val="text"/>
          <w:rFonts w:ascii="Verdana" w:eastAsiaTheme="majorEastAsia" w:hAnsi="Verdana" w:cs="Segoe UI"/>
          <w:b w:val="0"/>
          <w:i/>
          <w:iCs/>
          <w:color w:val="000000"/>
          <w:sz w:val="24"/>
          <w:szCs w:val="24"/>
        </w:rPr>
        <w:t>Him</w:t>
      </w:r>
      <w:r w:rsidRPr="00F169E2">
        <w:rPr>
          <w:rStyle w:val="text"/>
          <w:rFonts w:ascii="Verdana" w:eastAsiaTheme="majorEastAsia" w:hAnsi="Verdana" w:cs="Segoe UI"/>
          <w:b w:val="0"/>
          <w:color w:val="000000"/>
          <w:sz w:val="24"/>
          <w:szCs w:val="24"/>
        </w:rPr>
        <w:t> go.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14 </w:t>
      </w:r>
      <w:r w:rsidRPr="00F169E2">
        <w:rPr>
          <w:rStyle w:val="text"/>
          <w:rFonts w:ascii="Verdana" w:eastAsiaTheme="majorEastAsia" w:hAnsi="Verdana" w:cs="Segoe UI"/>
          <w:b w:val="0"/>
          <w:color w:val="000000"/>
          <w:sz w:val="24"/>
          <w:szCs w:val="24"/>
        </w:rPr>
        <w:t>But you denied the Holy One and the Just, and asked for a murderer to be granted to you, </w:t>
      </w:r>
    </w:p>
    <w:p w:rsidR="00AC1757" w:rsidRPr="00F169E2" w:rsidRDefault="00AC1757" w:rsidP="00AC1757">
      <w:pPr>
        <w:pStyle w:val="Heading1"/>
        <w:spacing w:before="0" w:beforeAutospacing="0" w:after="0" w:afterAutospacing="0"/>
        <w:rPr>
          <w:rStyle w:val="text"/>
          <w:rFonts w:ascii="Verdana" w:eastAsiaTheme="majorEastAsia" w:hAnsi="Verdana" w:cs="Segoe UI"/>
          <w:b w:val="0"/>
          <w:color w:val="000000"/>
          <w:sz w:val="24"/>
          <w:szCs w:val="24"/>
        </w:rPr>
      </w:pPr>
      <w:r w:rsidRPr="00F169E2">
        <w:rPr>
          <w:rStyle w:val="text"/>
          <w:rFonts w:ascii="Verdana" w:eastAsiaTheme="majorEastAsia" w:hAnsi="Verdana" w:cs="Segoe UI"/>
          <w:b w:val="0"/>
          <w:bCs w:val="0"/>
          <w:color w:val="000000"/>
          <w:sz w:val="24"/>
          <w:szCs w:val="24"/>
          <w:vertAlign w:val="superscript"/>
        </w:rPr>
        <w:t>15 </w:t>
      </w:r>
      <w:r w:rsidRPr="00F169E2">
        <w:rPr>
          <w:rStyle w:val="text"/>
          <w:rFonts w:ascii="Verdana" w:eastAsiaTheme="majorEastAsia" w:hAnsi="Verdana" w:cs="Segoe UI"/>
          <w:b w:val="0"/>
          <w:color w:val="000000"/>
          <w:sz w:val="24"/>
          <w:szCs w:val="24"/>
        </w:rPr>
        <w:t>and killed the Prince of life, whom God raised from the dead, of which we are witnesses. </w:t>
      </w:r>
    </w:p>
    <w:p w:rsidR="00AC1757" w:rsidRPr="00F169E2" w:rsidRDefault="00AC1757" w:rsidP="00AC1757">
      <w:pPr>
        <w:pStyle w:val="Heading1"/>
        <w:spacing w:before="0" w:beforeAutospacing="0" w:after="0" w:afterAutospacing="0"/>
        <w:rPr>
          <w:rFonts w:ascii="Verdana" w:hAnsi="Verdana" w:cs="Segoe UI"/>
          <w:b w:val="0"/>
          <w:bCs w:val="0"/>
          <w:color w:val="000000"/>
          <w:sz w:val="24"/>
          <w:szCs w:val="24"/>
        </w:rPr>
      </w:pPr>
      <w:r w:rsidRPr="00F169E2">
        <w:rPr>
          <w:rStyle w:val="text"/>
          <w:rFonts w:ascii="Verdana" w:eastAsiaTheme="majorEastAsia" w:hAnsi="Verdana" w:cs="Segoe UI"/>
          <w:b w:val="0"/>
          <w:bCs w:val="0"/>
          <w:color w:val="000000"/>
          <w:sz w:val="24"/>
          <w:szCs w:val="24"/>
          <w:vertAlign w:val="superscript"/>
        </w:rPr>
        <w:t>16 </w:t>
      </w:r>
      <w:r w:rsidRPr="00F169E2">
        <w:rPr>
          <w:rStyle w:val="text"/>
          <w:rFonts w:ascii="Verdana" w:eastAsiaTheme="majorEastAsia" w:hAnsi="Verdana" w:cs="Segoe UI"/>
          <w:b w:val="0"/>
          <w:color w:val="000000"/>
          <w:sz w:val="24"/>
          <w:szCs w:val="24"/>
        </w:rPr>
        <w:t>And His name, through faith in His name, has made this man strong, whom you see and know. Yes, the faith which </w:t>
      </w:r>
      <w:r w:rsidRPr="00F169E2">
        <w:rPr>
          <w:rStyle w:val="text"/>
          <w:rFonts w:ascii="Verdana" w:eastAsiaTheme="majorEastAsia" w:hAnsi="Verdana" w:cs="Segoe UI"/>
          <w:b w:val="0"/>
          <w:i/>
          <w:iCs/>
          <w:color w:val="000000"/>
          <w:sz w:val="24"/>
          <w:szCs w:val="24"/>
        </w:rPr>
        <w:t>comes</w:t>
      </w:r>
      <w:r w:rsidRPr="00F169E2">
        <w:rPr>
          <w:rStyle w:val="text"/>
          <w:rFonts w:ascii="Verdana" w:eastAsiaTheme="majorEastAsia" w:hAnsi="Verdana" w:cs="Segoe UI"/>
          <w:b w:val="0"/>
          <w:color w:val="000000"/>
          <w:sz w:val="24"/>
          <w:szCs w:val="24"/>
        </w:rPr>
        <w:t> through Him has given him this perfect soundness in the presence of you all.</w:t>
      </w:r>
    </w:p>
    <w:p w:rsidR="00AC1757" w:rsidRPr="00F169E2" w:rsidRDefault="00AC1757" w:rsidP="00AC1757">
      <w:pPr>
        <w:pStyle w:val="Heading1"/>
        <w:spacing w:before="0" w:beforeAutospacing="0" w:after="0" w:afterAutospacing="0"/>
        <w:rPr>
          <w:rFonts w:ascii="Verdana" w:eastAsiaTheme="majorEastAsia" w:hAnsi="Verdana" w:cs="Segoe UI"/>
          <w:b w:val="0"/>
          <w:i/>
          <w:color w:val="000000"/>
          <w:sz w:val="24"/>
          <w:szCs w:val="24"/>
        </w:rPr>
      </w:pPr>
    </w:p>
    <w:p w:rsidR="002A19FD" w:rsidRPr="00F169E2" w:rsidRDefault="002A19FD" w:rsidP="002A19FD">
      <w:pPr>
        <w:pStyle w:val="Heading1"/>
        <w:spacing w:before="0" w:beforeAutospacing="0" w:after="0" w:afterAutospacing="0"/>
        <w:rPr>
          <w:rFonts w:ascii="Verdana" w:eastAsiaTheme="majorEastAsia" w:hAnsi="Verdana" w:cs="Segoe UI"/>
          <w:b w:val="0"/>
          <w:i/>
          <w:color w:val="000000"/>
          <w:sz w:val="24"/>
          <w:szCs w:val="24"/>
        </w:rPr>
      </w:pPr>
    </w:p>
    <w:p w:rsidR="002A19FD" w:rsidRPr="00F169E2" w:rsidRDefault="002A19FD" w:rsidP="002A19FD">
      <w:pPr>
        <w:pStyle w:val="Heading1"/>
        <w:spacing w:before="0" w:beforeAutospacing="0" w:after="0" w:afterAutospacing="0"/>
        <w:rPr>
          <w:rFonts w:ascii="Verdana" w:eastAsiaTheme="majorEastAsia" w:hAnsi="Verdana" w:cs="Segoe UI"/>
          <w:b w:val="0"/>
          <w:color w:val="000000"/>
          <w:sz w:val="24"/>
          <w:szCs w:val="24"/>
        </w:rPr>
      </w:pPr>
    </w:p>
    <w:p w:rsidR="002A19FD" w:rsidRPr="00F169E2" w:rsidRDefault="002A19FD" w:rsidP="002A19FD">
      <w:pPr>
        <w:pStyle w:val="Heading1"/>
        <w:spacing w:before="0" w:beforeAutospacing="0" w:after="0" w:afterAutospacing="0"/>
        <w:rPr>
          <w:rStyle w:val="text"/>
          <w:rFonts w:ascii="Verdana" w:eastAsiaTheme="majorEastAsia" w:hAnsi="Verdana" w:cs="Segoe UI"/>
          <w:b w:val="0"/>
          <w:color w:val="000000"/>
          <w:sz w:val="24"/>
          <w:szCs w:val="24"/>
        </w:rPr>
      </w:pPr>
    </w:p>
    <w:p w:rsidR="002A19FD" w:rsidRPr="00F169E2" w:rsidRDefault="002A19FD" w:rsidP="002A19FD">
      <w:pPr>
        <w:pStyle w:val="Heading1"/>
        <w:spacing w:before="0" w:beforeAutospacing="0" w:after="0" w:afterAutospacing="0"/>
        <w:rPr>
          <w:rFonts w:ascii="Verdana" w:eastAsiaTheme="majorEastAsia" w:hAnsi="Verdana" w:cs="Segoe UI"/>
          <w:b w:val="0"/>
          <w:color w:val="000000"/>
          <w:sz w:val="24"/>
          <w:szCs w:val="24"/>
        </w:rPr>
      </w:pPr>
    </w:p>
    <w:p w:rsidR="002A19FD" w:rsidRPr="002A19FD" w:rsidRDefault="002A19FD" w:rsidP="002A19FD">
      <w:pPr>
        <w:spacing w:after="0" w:line="240" w:lineRule="auto"/>
        <w:outlineLvl w:val="0"/>
        <w:rPr>
          <w:rFonts w:ascii="Verdana" w:eastAsia="Times New Roman" w:hAnsi="Verdana" w:cs="Segoe UI"/>
          <w:color w:val="000000"/>
          <w:sz w:val="24"/>
          <w:szCs w:val="24"/>
        </w:rPr>
      </w:pPr>
    </w:p>
    <w:p w:rsidR="002A19FD" w:rsidRPr="00F169E2" w:rsidRDefault="002A19FD">
      <w:pPr>
        <w:rPr>
          <w:rFonts w:ascii="Verdana" w:hAnsi="Verdana"/>
          <w:sz w:val="24"/>
          <w:szCs w:val="24"/>
        </w:rPr>
      </w:pPr>
    </w:p>
    <w:sectPr w:rsidR="002A19FD" w:rsidRPr="00F169E2" w:rsidSect="002A19F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2A19FD"/>
    <w:rsid w:val="00282F60"/>
    <w:rsid w:val="002A19FD"/>
    <w:rsid w:val="005869F5"/>
    <w:rsid w:val="009C400E"/>
    <w:rsid w:val="00AC1757"/>
    <w:rsid w:val="00F1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0E"/>
  </w:style>
  <w:style w:type="paragraph" w:styleId="Heading1">
    <w:name w:val="heading 1"/>
    <w:basedOn w:val="Normal"/>
    <w:link w:val="Heading1Char"/>
    <w:uiPriority w:val="9"/>
    <w:qFormat/>
    <w:rsid w:val="002A1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A1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FD"/>
    <w:rPr>
      <w:rFonts w:ascii="Times New Roman" w:eastAsia="Times New Roman" w:hAnsi="Times New Roman" w:cs="Times New Roman"/>
      <w:b/>
      <w:bCs/>
      <w:kern w:val="36"/>
      <w:sz w:val="48"/>
      <w:szCs w:val="48"/>
    </w:rPr>
  </w:style>
  <w:style w:type="paragraph" w:customStyle="1" w:styleId="line">
    <w:name w:val="line"/>
    <w:basedOn w:val="Normal"/>
    <w:rsid w:val="002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19FD"/>
  </w:style>
  <w:style w:type="character" w:customStyle="1" w:styleId="Heading3Char">
    <w:name w:val="Heading 3 Char"/>
    <w:basedOn w:val="DefaultParagraphFont"/>
    <w:link w:val="Heading3"/>
    <w:uiPriority w:val="9"/>
    <w:semiHidden/>
    <w:rsid w:val="002A19F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19FD"/>
  </w:style>
  <w:style w:type="paragraph" w:customStyle="1" w:styleId="first-line-none">
    <w:name w:val="first-line-none"/>
    <w:basedOn w:val="Normal"/>
    <w:rsid w:val="002A19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757"/>
    <w:rPr>
      <w:color w:val="0000FF"/>
      <w:u w:val="single"/>
    </w:rPr>
  </w:style>
  <w:style w:type="paragraph" w:customStyle="1" w:styleId="chapter-1">
    <w:name w:val="chapter-1"/>
    <w:basedOn w:val="Normal"/>
    <w:rsid w:val="00AC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C1757"/>
  </w:style>
</w:styles>
</file>

<file path=word/webSettings.xml><?xml version="1.0" encoding="utf-8"?>
<w:webSettings xmlns:r="http://schemas.openxmlformats.org/officeDocument/2006/relationships" xmlns:w="http://schemas.openxmlformats.org/wordprocessingml/2006/main">
  <w:divs>
    <w:div w:id="825122552">
      <w:bodyDiv w:val="1"/>
      <w:marLeft w:val="0"/>
      <w:marRight w:val="0"/>
      <w:marTop w:val="0"/>
      <w:marBottom w:val="0"/>
      <w:divBdr>
        <w:top w:val="none" w:sz="0" w:space="0" w:color="auto"/>
        <w:left w:val="none" w:sz="0" w:space="0" w:color="auto"/>
        <w:bottom w:val="none" w:sz="0" w:space="0" w:color="auto"/>
        <w:right w:val="none" w:sz="0" w:space="0" w:color="auto"/>
      </w:divBdr>
      <w:divsChild>
        <w:div w:id="541334237">
          <w:marLeft w:val="0"/>
          <w:marRight w:val="200"/>
          <w:marTop w:val="0"/>
          <w:marBottom w:val="0"/>
          <w:divBdr>
            <w:top w:val="none" w:sz="0" w:space="0" w:color="auto"/>
            <w:left w:val="none" w:sz="0" w:space="0" w:color="auto"/>
            <w:bottom w:val="none" w:sz="0" w:space="0" w:color="auto"/>
            <w:right w:val="none" w:sz="0" w:space="0" w:color="auto"/>
          </w:divBdr>
          <w:divsChild>
            <w:div w:id="1856532078">
              <w:marLeft w:val="0"/>
              <w:marRight w:val="0"/>
              <w:marTop w:val="0"/>
              <w:marBottom w:val="0"/>
              <w:divBdr>
                <w:top w:val="none" w:sz="0" w:space="0" w:color="auto"/>
                <w:left w:val="none" w:sz="0" w:space="0" w:color="auto"/>
                <w:bottom w:val="none" w:sz="0" w:space="0" w:color="auto"/>
                <w:right w:val="none" w:sz="0" w:space="0" w:color="auto"/>
              </w:divBdr>
              <w:divsChild>
                <w:div w:id="14185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8462">
          <w:marLeft w:val="0"/>
          <w:marRight w:val="200"/>
          <w:marTop w:val="0"/>
          <w:marBottom w:val="0"/>
          <w:divBdr>
            <w:top w:val="none" w:sz="0" w:space="0" w:color="auto"/>
            <w:left w:val="none" w:sz="0" w:space="0" w:color="auto"/>
            <w:bottom w:val="none" w:sz="0" w:space="0" w:color="auto"/>
            <w:right w:val="none" w:sz="0" w:space="0" w:color="auto"/>
          </w:divBdr>
          <w:divsChild>
            <w:div w:id="1906069198">
              <w:marLeft w:val="0"/>
              <w:marRight w:val="0"/>
              <w:marTop w:val="0"/>
              <w:marBottom w:val="0"/>
              <w:divBdr>
                <w:top w:val="none" w:sz="0" w:space="0" w:color="auto"/>
                <w:left w:val="none" w:sz="0" w:space="0" w:color="auto"/>
                <w:bottom w:val="none" w:sz="0" w:space="0" w:color="auto"/>
                <w:right w:val="none" w:sz="0" w:space="0" w:color="auto"/>
              </w:divBdr>
              <w:divsChild>
                <w:div w:id="7674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106">
          <w:marLeft w:val="0"/>
          <w:marRight w:val="0"/>
          <w:marTop w:val="626"/>
          <w:marBottom w:val="0"/>
          <w:divBdr>
            <w:top w:val="none" w:sz="0" w:space="0" w:color="auto"/>
            <w:left w:val="none" w:sz="0" w:space="0" w:color="auto"/>
            <w:bottom w:val="none" w:sz="0" w:space="0" w:color="auto"/>
            <w:right w:val="none" w:sz="0" w:space="0" w:color="auto"/>
          </w:divBdr>
          <w:divsChild>
            <w:div w:id="1115755058">
              <w:marLeft w:val="0"/>
              <w:marRight w:val="0"/>
              <w:marTop w:val="0"/>
              <w:marBottom w:val="0"/>
              <w:divBdr>
                <w:top w:val="none" w:sz="0" w:space="0" w:color="auto"/>
                <w:left w:val="none" w:sz="0" w:space="0" w:color="auto"/>
                <w:bottom w:val="none" w:sz="0" w:space="0" w:color="auto"/>
                <w:right w:val="none" w:sz="0" w:space="0" w:color="auto"/>
              </w:divBdr>
              <w:divsChild>
                <w:div w:id="130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9913">
      <w:bodyDiv w:val="1"/>
      <w:marLeft w:val="0"/>
      <w:marRight w:val="0"/>
      <w:marTop w:val="0"/>
      <w:marBottom w:val="0"/>
      <w:divBdr>
        <w:top w:val="none" w:sz="0" w:space="0" w:color="auto"/>
        <w:left w:val="none" w:sz="0" w:space="0" w:color="auto"/>
        <w:bottom w:val="none" w:sz="0" w:space="0" w:color="auto"/>
        <w:right w:val="none" w:sz="0" w:space="0" w:color="auto"/>
      </w:divBdr>
      <w:divsChild>
        <w:div w:id="2125886138">
          <w:marLeft w:val="0"/>
          <w:marRight w:val="200"/>
          <w:marTop w:val="0"/>
          <w:marBottom w:val="0"/>
          <w:divBdr>
            <w:top w:val="none" w:sz="0" w:space="0" w:color="auto"/>
            <w:left w:val="none" w:sz="0" w:space="0" w:color="auto"/>
            <w:bottom w:val="none" w:sz="0" w:space="0" w:color="auto"/>
            <w:right w:val="none" w:sz="0" w:space="0" w:color="auto"/>
          </w:divBdr>
          <w:divsChild>
            <w:div w:id="438571556">
              <w:marLeft w:val="0"/>
              <w:marRight w:val="0"/>
              <w:marTop w:val="0"/>
              <w:marBottom w:val="0"/>
              <w:divBdr>
                <w:top w:val="none" w:sz="0" w:space="0" w:color="auto"/>
                <w:left w:val="none" w:sz="0" w:space="0" w:color="auto"/>
                <w:bottom w:val="none" w:sz="0" w:space="0" w:color="auto"/>
                <w:right w:val="none" w:sz="0" w:space="0" w:color="auto"/>
              </w:divBdr>
              <w:divsChild>
                <w:div w:id="1804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608">
          <w:marLeft w:val="0"/>
          <w:marRight w:val="200"/>
          <w:marTop w:val="0"/>
          <w:marBottom w:val="0"/>
          <w:divBdr>
            <w:top w:val="none" w:sz="0" w:space="0" w:color="auto"/>
            <w:left w:val="none" w:sz="0" w:space="0" w:color="auto"/>
            <w:bottom w:val="none" w:sz="0" w:space="0" w:color="auto"/>
            <w:right w:val="none" w:sz="0" w:space="0" w:color="auto"/>
          </w:divBdr>
          <w:divsChild>
            <w:div w:id="183715054">
              <w:marLeft w:val="0"/>
              <w:marRight w:val="0"/>
              <w:marTop w:val="0"/>
              <w:marBottom w:val="0"/>
              <w:divBdr>
                <w:top w:val="none" w:sz="0" w:space="0" w:color="auto"/>
                <w:left w:val="none" w:sz="0" w:space="0" w:color="auto"/>
                <w:bottom w:val="none" w:sz="0" w:space="0" w:color="auto"/>
                <w:right w:val="none" w:sz="0" w:space="0" w:color="auto"/>
              </w:divBdr>
              <w:divsChild>
                <w:div w:id="54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36">
          <w:marLeft w:val="0"/>
          <w:marRight w:val="0"/>
          <w:marTop w:val="626"/>
          <w:marBottom w:val="0"/>
          <w:divBdr>
            <w:top w:val="none" w:sz="0" w:space="0" w:color="auto"/>
            <w:left w:val="none" w:sz="0" w:space="0" w:color="auto"/>
            <w:bottom w:val="none" w:sz="0" w:space="0" w:color="auto"/>
            <w:right w:val="none" w:sz="0" w:space="0" w:color="auto"/>
          </w:divBdr>
          <w:divsChild>
            <w:div w:id="1825193279">
              <w:marLeft w:val="0"/>
              <w:marRight w:val="0"/>
              <w:marTop w:val="0"/>
              <w:marBottom w:val="0"/>
              <w:divBdr>
                <w:top w:val="none" w:sz="0" w:space="0" w:color="auto"/>
                <w:left w:val="none" w:sz="0" w:space="0" w:color="auto"/>
                <w:bottom w:val="none" w:sz="0" w:space="0" w:color="auto"/>
                <w:right w:val="none" w:sz="0" w:space="0" w:color="auto"/>
              </w:divBdr>
              <w:divsChild>
                <w:div w:id="16581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5057">
      <w:bodyDiv w:val="1"/>
      <w:marLeft w:val="0"/>
      <w:marRight w:val="0"/>
      <w:marTop w:val="0"/>
      <w:marBottom w:val="0"/>
      <w:divBdr>
        <w:top w:val="none" w:sz="0" w:space="0" w:color="auto"/>
        <w:left w:val="none" w:sz="0" w:space="0" w:color="auto"/>
        <w:bottom w:val="none" w:sz="0" w:space="0" w:color="auto"/>
        <w:right w:val="none" w:sz="0" w:space="0" w:color="auto"/>
      </w:divBdr>
      <w:divsChild>
        <w:div w:id="1837726765">
          <w:marLeft w:val="0"/>
          <w:marRight w:val="200"/>
          <w:marTop w:val="0"/>
          <w:marBottom w:val="0"/>
          <w:divBdr>
            <w:top w:val="none" w:sz="0" w:space="0" w:color="auto"/>
            <w:left w:val="none" w:sz="0" w:space="0" w:color="auto"/>
            <w:bottom w:val="none" w:sz="0" w:space="0" w:color="auto"/>
            <w:right w:val="none" w:sz="0" w:space="0" w:color="auto"/>
          </w:divBdr>
          <w:divsChild>
            <w:div w:id="1952201601">
              <w:marLeft w:val="0"/>
              <w:marRight w:val="0"/>
              <w:marTop w:val="0"/>
              <w:marBottom w:val="0"/>
              <w:divBdr>
                <w:top w:val="none" w:sz="0" w:space="0" w:color="auto"/>
                <w:left w:val="none" w:sz="0" w:space="0" w:color="auto"/>
                <w:bottom w:val="none" w:sz="0" w:space="0" w:color="auto"/>
                <w:right w:val="none" w:sz="0" w:space="0" w:color="auto"/>
              </w:divBdr>
              <w:divsChild>
                <w:div w:id="20396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8206">
          <w:marLeft w:val="0"/>
          <w:marRight w:val="200"/>
          <w:marTop w:val="0"/>
          <w:marBottom w:val="0"/>
          <w:divBdr>
            <w:top w:val="none" w:sz="0" w:space="0" w:color="auto"/>
            <w:left w:val="none" w:sz="0" w:space="0" w:color="auto"/>
            <w:bottom w:val="none" w:sz="0" w:space="0" w:color="auto"/>
            <w:right w:val="none" w:sz="0" w:space="0" w:color="auto"/>
          </w:divBdr>
          <w:divsChild>
            <w:div w:id="1061292249">
              <w:marLeft w:val="0"/>
              <w:marRight w:val="0"/>
              <w:marTop w:val="0"/>
              <w:marBottom w:val="0"/>
              <w:divBdr>
                <w:top w:val="none" w:sz="0" w:space="0" w:color="auto"/>
                <w:left w:val="none" w:sz="0" w:space="0" w:color="auto"/>
                <w:bottom w:val="none" w:sz="0" w:space="0" w:color="auto"/>
                <w:right w:val="none" w:sz="0" w:space="0" w:color="auto"/>
              </w:divBdr>
              <w:divsChild>
                <w:div w:id="1905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4078">
          <w:marLeft w:val="0"/>
          <w:marRight w:val="0"/>
          <w:marTop w:val="626"/>
          <w:marBottom w:val="0"/>
          <w:divBdr>
            <w:top w:val="none" w:sz="0" w:space="0" w:color="auto"/>
            <w:left w:val="none" w:sz="0" w:space="0" w:color="auto"/>
            <w:bottom w:val="none" w:sz="0" w:space="0" w:color="auto"/>
            <w:right w:val="none" w:sz="0" w:space="0" w:color="auto"/>
          </w:divBdr>
          <w:divsChild>
            <w:div w:id="200284488">
              <w:marLeft w:val="0"/>
              <w:marRight w:val="0"/>
              <w:marTop w:val="0"/>
              <w:marBottom w:val="0"/>
              <w:divBdr>
                <w:top w:val="none" w:sz="0" w:space="0" w:color="auto"/>
                <w:left w:val="none" w:sz="0" w:space="0" w:color="auto"/>
                <w:bottom w:val="none" w:sz="0" w:space="0" w:color="auto"/>
                <w:right w:val="none" w:sz="0" w:space="0" w:color="auto"/>
              </w:divBdr>
              <w:divsChild>
                <w:div w:id="1526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8437">
      <w:bodyDiv w:val="1"/>
      <w:marLeft w:val="0"/>
      <w:marRight w:val="0"/>
      <w:marTop w:val="0"/>
      <w:marBottom w:val="0"/>
      <w:divBdr>
        <w:top w:val="none" w:sz="0" w:space="0" w:color="auto"/>
        <w:left w:val="none" w:sz="0" w:space="0" w:color="auto"/>
        <w:bottom w:val="none" w:sz="0" w:space="0" w:color="auto"/>
        <w:right w:val="none" w:sz="0" w:space="0" w:color="auto"/>
      </w:divBdr>
      <w:divsChild>
        <w:div w:id="1372681647">
          <w:marLeft w:val="0"/>
          <w:marRight w:val="200"/>
          <w:marTop w:val="0"/>
          <w:marBottom w:val="0"/>
          <w:divBdr>
            <w:top w:val="none" w:sz="0" w:space="0" w:color="auto"/>
            <w:left w:val="none" w:sz="0" w:space="0" w:color="auto"/>
            <w:bottom w:val="none" w:sz="0" w:space="0" w:color="auto"/>
            <w:right w:val="none" w:sz="0" w:space="0" w:color="auto"/>
          </w:divBdr>
          <w:divsChild>
            <w:div w:id="836462448">
              <w:marLeft w:val="0"/>
              <w:marRight w:val="0"/>
              <w:marTop w:val="0"/>
              <w:marBottom w:val="0"/>
              <w:divBdr>
                <w:top w:val="none" w:sz="0" w:space="0" w:color="auto"/>
                <w:left w:val="none" w:sz="0" w:space="0" w:color="auto"/>
                <w:bottom w:val="none" w:sz="0" w:space="0" w:color="auto"/>
                <w:right w:val="none" w:sz="0" w:space="0" w:color="auto"/>
              </w:divBdr>
              <w:divsChild>
                <w:div w:id="1068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578">
          <w:marLeft w:val="0"/>
          <w:marRight w:val="200"/>
          <w:marTop w:val="0"/>
          <w:marBottom w:val="0"/>
          <w:divBdr>
            <w:top w:val="none" w:sz="0" w:space="0" w:color="auto"/>
            <w:left w:val="none" w:sz="0" w:space="0" w:color="auto"/>
            <w:bottom w:val="none" w:sz="0" w:space="0" w:color="auto"/>
            <w:right w:val="none" w:sz="0" w:space="0" w:color="auto"/>
          </w:divBdr>
          <w:divsChild>
            <w:div w:id="539130638">
              <w:marLeft w:val="0"/>
              <w:marRight w:val="0"/>
              <w:marTop w:val="0"/>
              <w:marBottom w:val="0"/>
              <w:divBdr>
                <w:top w:val="none" w:sz="0" w:space="0" w:color="auto"/>
                <w:left w:val="none" w:sz="0" w:space="0" w:color="auto"/>
                <w:bottom w:val="none" w:sz="0" w:space="0" w:color="auto"/>
                <w:right w:val="none" w:sz="0" w:space="0" w:color="auto"/>
              </w:divBdr>
              <w:divsChild>
                <w:div w:id="14570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50">
          <w:marLeft w:val="0"/>
          <w:marRight w:val="0"/>
          <w:marTop w:val="626"/>
          <w:marBottom w:val="0"/>
          <w:divBdr>
            <w:top w:val="none" w:sz="0" w:space="0" w:color="auto"/>
            <w:left w:val="none" w:sz="0" w:space="0" w:color="auto"/>
            <w:bottom w:val="none" w:sz="0" w:space="0" w:color="auto"/>
            <w:right w:val="none" w:sz="0" w:space="0" w:color="auto"/>
          </w:divBdr>
          <w:divsChild>
            <w:div w:id="558593534">
              <w:marLeft w:val="0"/>
              <w:marRight w:val="0"/>
              <w:marTop w:val="0"/>
              <w:marBottom w:val="0"/>
              <w:divBdr>
                <w:top w:val="none" w:sz="0" w:space="0" w:color="auto"/>
                <w:left w:val="none" w:sz="0" w:space="0" w:color="auto"/>
                <w:bottom w:val="none" w:sz="0" w:space="0" w:color="auto"/>
                <w:right w:val="none" w:sz="0" w:space="0" w:color="auto"/>
              </w:divBdr>
              <w:divsChild>
                <w:div w:id="1390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151">
      <w:bodyDiv w:val="1"/>
      <w:marLeft w:val="0"/>
      <w:marRight w:val="0"/>
      <w:marTop w:val="0"/>
      <w:marBottom w:val="0"/>
      <w:divBdr>
        <w:top w:val="none" w:sz="0" w:space="0" w:color="auto"/>
        <w:left w:val="none" w:sz="0" w:space="0" w:color="auto"/>
        <w:bottom w:val="none" w:sz="0" w:space="0" w:color="auto"/>
        <w:right w:val="none" w:sz="0" w:space="0" w:color="auto"/>
      </w:divBdr>
      <w:divsChild>
        <w:div w:id="1944532858">
          <w:marLeft w:val="0"/>
          <w:marRight w:val="200"/>
          <w:marTop w:val="0"/>
          <w:marBottom w:val="0"/>
          <w:divBdr>
            <w:top w:val="none" w:sz="0" w:space="0" w:color="auto"/>
            <w:left w:val="none" w:sz="0" w:space="0" w:color="auto"/>
            <w:bottom w:val="none" w:sz="0" w:space="0" w:color="auto"/>
            <w:right w:val="none" w:sz="0" w:space="0" w:color="auto"/>
          </w:divBdr>
          <w:divsChild>
            <w:div w:id="1582983335">
              <w:marLeft w:val="0"/>
              <w:marRight w:val="0"/>
              <w:marTop w:val="0"/>
              <w:marBottom w:val="0"/>
              <w:divBdr>
                <w:top w:val="none" w:sz="0" w:space="0" w:color="auto"/>
                <w:left w:val="none" w:sz="0" w:space="0" w:color="auto"/>
                <w:bottom w:val="none" w:sz="0" w:space="0" w:color="auto"/>
                <w:right w:val="none" w:sz="0" w:space="0" w:color="auto"/>
              </w:divBdr>
              <w:divsChild>
                <w:div w:id="19540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136">
          <w:marLeft w:val="0"/>
          <w:marRight w:val="200"/>
          <w:marTop w:val="0"/>
          <w:marBottom w:val="0"/>
          <w:divBdr>
            <w:top w:val="none" w:sz="0" w:space="0" w:color="auto"/>
            <w:left w:val="none" w:sz="0" w:space="0" w:color="auto"/>
            <w:bottom w:val="none" w:sz="0" w:space="0" w:color="auto"/>
            <w:right w:val="none" w:sz="0" w:space="0" w:color="auto"/>
          </w:divBdr>
          <w:divsChild>
            <w:div w:id="648900799">
              <w:marLeft w:val="0"/>
              <w:marRight w:val="0"/>
              <w:marTop w:val="0"/>
              <w:marBottom w:val="0"/>
              <w:divBdr>
                <w:top w:val="none" w:sz="0" w:space="0" w:color="auto"/>
                <w:left w:val="none" w:sz="0" w:space="0" w:color="auto"/>
                <w:bottom w:val="none" w:sz="0" w:space="0" w:color="auto"/>
                <w:right w:val="none" w:sz="0" w:space="0" w:color="auto"/>
              </w:divBdr>
              <w:divsChild>
                <w:div w:id="1709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5899">
          <w:marLeft w:val="0"/>
          <w:marRight w:val="0"/>
          <w:marTop w:val="626"/>
          <w:marBottom w:val="0"/>
          <w:divBdr>
            <w:top w:val="none" w:sz="0" w:space="0" w:color="auto"/>
            <w:left w:val="none" w:sz="0" w:space="0" w:color="auto"/>
            <w:bottom w:val="none" w:sz="0" w:space="0" w:color="auto"/>
            <w:right w:val="none" w:sz="0" w:space="0" w:color="auto"/>
          </w:divBdr>
          <w:divsChild>
            <w:div w:id="1432319807">
              <w:marLeft w:val="0"/>
              <w:marRight w:val="0"/>
              <w:marTop w:val="0"/>
              <w:marBottom w:val="0"/>
              <w:divBdr>
                <w:top w:val="none" w:sz="0" w:space="0" w:color="auto"/>
                <w:left w:val="none" w:sz="0" w:space="0" w:color="auto"/>
                <w:bottom w:val="none" w:sz="0" w:space="0" w:color="auto"/>
                <w:right w:val="none" w:sz="0" w:space="0" w:color="auto"/>
              </w:divBdr>
              <w:divsChild>
                <w:div w:id="1954089063">
                  <w:marLeft w:val="0"/>
                  <w:marRight w:val="0"/>
                  <w:marTop w:val="0"/>
                  <w:marBottom w:val="0"/>
                  <w:divBdr>
                    <w:top w:val="none" w:sz="0" w:space="0" w:color="auto"/>
                    <w:left w:val="none" w:sz="0" w:space="0" w:color="auto"/>
                    <w:bottom w:val="none" w:sz="0" w:space="0" w:color="auto"/>
                    <w:right w:val="none" w:sz="0" w:space="0" w:color="auto"/>
                  </w:divBdr>
                  <w:divsChild>
                    <w:div w:id="2502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2518">
      <w:bodyDiv w:val="1"/>
      <w:marLeft w:val="0"/>
      <w:marRight w:val="0"/>
      <w:marTop w:val="0"/>
      <w:marBottom w:val="0"/>
      <w:divBdr>
        <w:top w:val="none" w:sz="0" w:space="0" w:color="auto"/>
        <w:left w:val="none" w:sz="0" w:space="0" w:color="auto"/>
        <w:bottom w:val="none" w:sz="0" w:space="0" w:color="auto"/>
        <w:right w:val="none" w:sz="0" w:space="0" w:color="auto"/>
      </w:divBdr>
      <w:divsChild>
        <w:div w:id="155876898">
          <w:marLeft w:val="0"/>
          <w:marRight w:val="200"/>
          <w:marTop w:val="0"/>
          <w:marBottom w:val="0"/>
          <w:divBdr>
            <w:top w:val="none" w:sz="0" w:space="0" w:color="auto"/>
            <w:left w:val="none" w:sz="0" w:space="0" w:color="auto"/>
            <w:bottom w:val="none" w:sz="0" w:space="0" w:color="auto"/>
            <w:right w:val="none" w:sz="0" w:space="0" w:color="auto"/>
          </w:divBdr>
          <w:divsChild>
            <w:div w:id="867254573">
              <w:marLeft w:val="0"/>
              <w:marRight w:val="0"/>
              <w:marTop w:val="0"/>
              <w:marBottom w:val="0"/>
              <w:divBdr>
                <w:top w:val="none" w:sz="0" w:space="0" w:color="auto"/>
                <w:left w:val="none" w:sz="0" w:space="0" w:color="auto"/>
                <w:bottom w:val="none" w:sz="0" w:space="0" w:color="auto"/>
                <w:right w:val="none" w:sz="0" w:space="0" w:color="auto"/>
              </w:divBdr>
              <w:divsChild>
                <w:div w:id="2921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5499">
          <w:marLeft w:val="0"/>
          <w:marRight w:val="200"/>
          <w:marTop w:val="0"/>
          <w:marBottom w:val="0"/>
          <w:divBdr>
            <w:top w:val="none" w:sz="0" w:space="0" w:color="auto"/>
            <w:left w:val="none" w:sz="0" w:space="0" w:color="auto"/>
            <w:bottom w:val="none" w:sz="0" w:space="0" w:color="auto"/>
            <w:right w:val="none" w:sz="0" w:space="0" w:color="auto"/>
          </w:divBdr>
          <w:divsChild>
            <w:div w:id="1443303915">
              <w:marLeft w:val="0"/>
              <w:marRight w:val="0"/>
              <w:marTop w:val="0"/>
              <w:marBottom w:val="0"/>
              <w:divBdr>
                <w:top w:val="none" w:sz="0" w:space="0" w:color="auto"/>
                <w:left w:val="none" w:sz="0" w:space="0" w:color="auto"/>
                <w:bottom w:val="none" w:sz="0" w:space="0" w:color="auto"/>
                <w:right w:val="none" w:sz="0" w:space="0" w:color="auto"/>
              </w:divBdr>
              <w:divsChild>
                <w:div w:id="2919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883">
          <w:marLeft w:val="0"/>
          <w:marRight w:val="0"/>
          <w:marTop w:val="626"/>
          <w:marBottom w:val="0"/>
          <w:divBdr>
            <w:top w:val="none" w:sz="0" w:space="0" w:color="auto"/>
            <w:left w:val="none" w:sz="0" w:space="0" w:color="auto"/>
            <w:bottom w:val="none" w:sz="0" w:space="0" w:color="auto"/>
            <w:right w:val="none" w:sz="0" w:space="0" w:color="auto"/>
          </w:divBdr>
          <w:divsChild>
            <w:div w:id="433014423">
              <w:marLeft w:val="0"/>
              <w:marRight w:val="0"/>
              <w:marTop w:val="0"/>
              <w:marBottom w:val="0"/>
              <w:divBdr>
                <w:top w:val="none" w:sz="0" w:space="0" w:color="auto"/>
                <w:left w:val="none" w:sz="0" w:space="0" w:color="auto"/>
                <w:bottom w:val="none" w:sz="0" w:space="0" w:color="auto"/>
                <w:right w:val="none" w:sz="0" w:space="0" w:color="auto"/>
              </w:divBdr>
              <w:divsChild>
                <w:div w:id="572201740">
                  <w:marLeft w:val="0"/>
                  <w:marRight w:val="0"/>
                  <w:marTop w:val="0"/>
                  <w:marBottom w:val="0"/>
                  <w:divBdr>
                    <w:top w:val="none" w:sz="0" w:space="0" w:color="auto"/>
                    <w:left w:val="none" w:sz="0" w:space="0" w:color="auto"/>
                    <w:bottom w:val="none" w:sz="0" w:space="0" w:color="auto"/>
                    <w:right w:val="none" w:sz="0" w:space="0" w:color="auto"/>
                  </w:divBdr>
                  <w:divsChild>
                    <w:div w:id="2719805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Psalm 16:11 NKJV</vt:lpstr>
      <vt:lpstr>11 You will show me the path of life; In Your presence is fullness of joy; At Yo</vt:lpstr>
      <vt:lpstr>Exodus 33:12-15 NKJV</vt:lpstr>
      <vt:lpstr>12 Then Moses said to the Lord, “See, You say to me, ‘Bring up this people.’ But</vt:lpstr>
      <vt:lpstr>13 Now therefore, I pray, if I have found grace in Your sight, show me now Your </vt:lpstr>
      <vt:lpstr>14 And He said, “My Presence will go with you, and I will give you rest.”</vt:lpstr>
      <vt:lpstr>15 Then he said to Him, “If Your Presence does not go with us, do not bring us u</vt:lpstr>
      <vt:lpstr>Jeremiah 29:13 NKJV</vt:lpstr>
      <vt:lpstr>13 And you will seek Me and find Me, when you search for Me with all your heart.</vt:lpstr>
      <vt:lpstr>Matthew 27:51 NKJV</vt:lpstr>
      <vt:lpstr>51 Then, behold, the veil of the temple was torn in two from top to bottom; and </vt:lpstr>
      <vt:lpstr>Hebrews 10:19-22 NKJV</vt:lpstr>
      <vt:lpstr>19 Therefore, brethren, having boldness to enter the Holiest by the blood of Jes</vt:lpstr>
      <vt:lpstr>20 by a new and living way which He consecrated for us, through the veil, that i</vt:lpstr>
      <vt:lpstr>21 and having a High Priest over the house of God, </vt:lpstr>
      <vt:lpstr>22 let us draw near with a true heart in full assurance of faith, having our hea</vt:lpstr>
      <vt:lpstr>The high priest of the law could only go once a year into the holiest pl</vt:lpstr>
      <vt:lpstr>Acts 3:1-16 NKJV</vt:lpstr>
      <vt:lpstr>3 Now Peter and John went up together to the temple at the hour of prayer, the n</vt:lpstr>
      <vt:lpstr>2 And a certain man lame from his mother’s womb was carried, whom they laid dail</vt:lpstr>
      <vt:lpstr>3 who, seeing Peter and John about to go into the temple, asked for alms.</vt:lpstr>
      <vt:lpstr>4 And fixing his eyes on him, with John, Peter said, “Look at us.” </vt:lpstr>
      <vt:lpstr>5 So he gave them his attention, expecting to receive something from them. </vt:lpstr>
      <vt:lpstr>6 Then Peter said, “Silver and gold I do not have, but what I do have I give you</vt:lpstr>
      <vt:lpstr>7 And he took him by the right hand and lifted him up, and immediately his feet </vt:lpstr>
      <vt:lpstr>8 So he, leaping up, stood and walked and entered the temple with them—walking,</vt:lpstr>
      <vt:lpstr>9 And all the people saw him walking and praising God. </vt:lpstr>
      <vt:lpstr>10 Then they knew that it was he who sat begging alms at the Beautiful Gate of t</vt:lpstr>
      <vt:lpstr>11 Now as the lame man who was healed held on to Peter and John, all the people </vt:lpstr>
      <vt:lpstr>12 So when Peter saw it, he responded to the people: “Men of Israel, why do you </vt:lpstr>
      <vt:lpstr>13 The God of Abraham, Isaac, and Jacob, the God of our fathers, glorified His S</vt:lpstr>
      <vt:lpstr>14 But you denied the Holy One and the Just, and asked for a murderer to be gran</vt:lpstr>
      <vt:lpstr>15 and killed the Prince of life, whom God raised from the dead, of which we are</vt:lpstr>
      <vt:lpstr>16 And His name, through faith in His name, has made this man strong, whom you s</vt:lpstr>
      <vt:lpstr/>
      <vt:lpstr/>
      <vt:lpstr/>
      <vt:lpstr/>
      <vt: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2022-08-27T19:12:00Z</dcterms:created>
  <dcterms:modified xsi:type="dcterms:W3CDTF">2022-08-27T19:12:00Z</dcterms:modified>
</cp:coreProperties>
</file>