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8B" w:rsidRPr="00E07B8B" w:rsidRDefault="00E07B8B" w:rsidP="00E07B8B">
      <w:pPr>
        <w:pStyle w:val="NormalWeb"/>
        <w:rPr>
          <w:rFonts w:ascii="Verdana" w:hAnsi="Verdana" w:cs="Segoe UI"/>
        </w:rPr>
      </w:pPr>
      <w:r w:rsidRPr="00E07B8B">
        <w:rPr>
          <w:rFonts w:ascii="Verdana" w:hAnsi="Verdana" w:cs="Segoe UI"/>
        </w:rPr>
        <w:t>Five Kernels Sun Am KZ Lesson 11/14/21</w:t>
      </w:r>
    </w:p>
    <w:p w:rsidR="00E07B8B" w:rsidRPr="00E07B8B" w:rsidRDefault="00E07B8B" w:rsidP="00E07B8B">
      <w:pPr>
        <w:pStyle w:val="Heading1"/>
        <w:spacing w:before="0" w:beforeAutospacing="0" w:after="0" w:afterAutospacing="0"/>
        <w:rPr>
          <w:rFonts w:ascii="Verdana" w:hAnsi="Verdana" w:cs="Segoe UI"/>
          <w:b w:val="0"/>
          <w:bCs w:val="0"/>
          <w:color w:val="000000"/>
          <w:sz w:val="24"/>
          <w:szCs w:val="24"/>
        </w:rPr>
      </w:pPr>
      <w:proofErr w:type="gramStart"/>
      <w:r w:rsidRPr="00E07B8B">
        <w:rPr>
          <w:rFonts w:ascii="Verdana" w:hAnsi="Verdana" w:cs="Segoe UI"/>
          <w:b w:val="0"/>
          <w:sz w:val="24"/>
          <w:szCs w:val="24"/>
        </w:rPr>
        <w:t>Memory  Verse</w:t>
      </w:r>
      <w:proofErr w:type="gramEnd"/>
      <w:r w:rsidRPr="00E07B8B">
        <w:rPr>
          <w:rFonts w:ascii="Verdana" w:hAnsi="Verdana" w:cs="Segoe UI"/>
          <w:b w:val="0"/>
          <w:sz w:val="24"/>
          <w:szCs w:val="24"/>
        </w:rPr>
        <w:t>:</w:t>
      </w:r>
      <w:r w:rsidRPr="00E07B8B">
        <w:rPr>
          <w:rFonts w:ascii="Verdana" w:hAnsi="Verdana" w:cs="Segoe UI"/>
          <w:b w:val="0"/>
          <w:bCs w:val="0"/>
          <w:color w:val="000000"/>
          <w:sz w:val="24"/>
          <w:szCs w:val="24"/>
        </w:rPr>
        <w:t xml:space="preserve"> Psalm 107:8 NKJV</w:t>
      </w:r>
    </w:p>
    <w:p w:rsidR="00E07B8B" w:rsidRPr="00E07B8B" w:rsidRDefault="00E07B8B" w:rsidP="00E07B8B">
      <w:pPr>
        <w:pStyle w:val="Heading1"/>
        <w:spacing w:before="0" w:beforeAutospacing="0" w:after="0" w:afterAutospacing="0"/>
        <w:rPr>
          <w:rFonts w:ascii="Verdana" w:hAnsi="Verdana" w:cs="Segoe UI"/>
          <w:b w:val="0"/>
          <w:bCs w:val="0"/>
          <w:color w:val="000000"/>
          <w:sz w:val="24"/>
          <w:szCs w:val="24"/>
        </w:rPr>
      </w:pPr>
      <w:r w:rsidRPr="00E07B8B">
        <w:rPr>
          <w:rFonts w:ascii="Verdana" w:hAnsi="Verdana" w:cs="Segoe UI"/>
          <w:b w:val="0"/>
          <w:color w:val="000000"/>
          <w:sz w:val="24"/>
          <w:szCs w:val="24"/>
          <w:vertAlign w:val="superscript"/>
        </w:rPr>
        <w:t>8 </w:t>
      </w:r>
      <w:r w:rsidRPr="00E07B8B">
        <w:rPr>
          <w:rFonts w:ascii="Verdana" w:hAnsi="Verdana" w:cs="Segoe UI"/>
          <w:b w:val="0"/>
          <w:color w:val="000000"/>
          <w:sz w:val="24"/>
          <w:szCs w:val="24"/>
        </w:rPr>
        <w:t>Oh, that </w:t>
      </w:r>
      <w:r w:rsidRPr="00E07B8B">
        <w:rPr>
          <w:rFonts w:ascii="Verdana" w:hAnsi="Verdana" w:cs="Segoe UI"/>
          <w:b w:val="0"/>
          <w:i/>
          <w:iCs/>
          <w:color w:val="000000"/>
          <w:sz w:val="24"/>
          <w:szCs w:val="24"/>
        </w:rPr>
        <w:t>men</w:t>
      </w:r>
      <w:r w:rsidRPr="00E07B8B">
        <w:rPr>
          <w:rFonts w:ascii="Verdana" w:hAnsi="Verdana" w:cs="Segoe UI"/>
          <w:b w:val="0"/>
          <w:color w:val="000000"/>
          <w:sz w:val="24"/>
          <w:szCs w:val="24"/>
        </w:rPr>
        <w:t> would give thanks to the </w:t>
      </w:r>
      <w:r w:rsidRPr="00E07B8B">
        <w:rPr>
          <w:rFonts w:ascii="Verdana" w:hAnsi="Verdana" w:cs="Segoe UI"/>
          <w:b w:val="0"/>
          <w:smallCaps/>
          <w:color w:val="000000"/>
          <w:sz w:val="24"/>
          <w:szCs w:val="24"/>
        </w:rPr>
        <w:t>Lord</w:t>
      </w:r>
      <w:r w:rsidRPr="00E07B8B">
        <w:rPr>
          <w:rFonts w:ascii="Verdana" w:hAnsi="Verdana" w:cs="Segoe UI"/>
          <w:b w:val="0"/>
          <w:color w:val="000000"/>
          <w:sz w:val="24"/>
          <w:szCs w:val="24"/>
        </w:rPr>
        <w:t> </w:t>
      </w:r>
      <w:r w:rsidRPr="00E07B8B">
        <w:rPr>
          <w:rFonts w:ascii="Verdana" w:hAnsi="Verdana" w:cs="Segoe UI"/>
          <w:b w:val="0"/>
          <w:i/>
          <w:iCs/>
          <w:color w:val="000000"/>
          <w:sz w:val="24"/>
          <w:szCs w:val="24"/>
        </w:rPr>
        <w:t>for</w:t>
      </w:r>
      <w:r w:rsidRPr="00E07B8B">
        <w:rPr>
          <w:rFonts w:ascii="Verdana" w:hAnsi="Verdana" w:cs="Segoe UI"/>
          <w:b w:val="0"/>
          <w:color w:val="000000"/>
          <w:sz w:val="24"/>
          <w:szCs w:val="24"/>
        </w:rPr>
        <w:t> His goodness, And </w:t>
      </w:r>
      <w:r w:rsidRPr="00E07B8B">
        <w:rPr>
          <w:rFonts w:ascii="Verdana" w:hAnsi="Verdana" w:cs="Segoe UI"/>
          <w:b w:val="0"/>
          <w:i/>
          <w:iCs/>
          <w:color w:val="000000"/>
          <w:sz w:val="24"/>
          <w:szCs w:val="24"/>
        </w:rPr>
        <w:t>for</w:t>
      </w:r>
      <w:r w:rsidRPr="00E07B8B">
        <w:rPr>
          <w:rFonts w:ascii="Verdana" w:hAnsi="Verdana" w:cs="Segoe UI"/>
          <w:b w:val="0"/>
          <w:color w:val="000000"/>
          <w:sz w:val="24"/>
          <w:szCs w:val="24"/>
        </w:rPr>
        <w:t> His wonderful works to the children of men!</w:t>
      </w:r>
    </w:p>
    <w:p w:rsidR="00E07B8B" w:rsidRPr="00E07B8B" w:rsidRDefault="00E07B8B" w:rsidP="00E07B8B">
      <w:pPr>
        <w:pStyle w:val="NormalWeb"/>
        <w:rPr>
          <w:rFonts w:ascii="Verdana" w:hAnsi="Verdana" w:cs="Segoe UI"/>
        </w:rPr>
      </w:pPr>
      <w:r w:rsidRPr="00E07B8B">
        <w:rPr>
          <w:rFonts w:ascii="Verdana" w:hAnsi="Verdana" w:cs="Segoe UI"/>
        </w:rPr>
        <w:t xml:space="preserve">Target Thought: There is ALWAYS something to be thankful for. </w:t>
      </w:r>
    </w:p>
    <w:p w:rsidR="000A779A" w:rsidRPr="00E07B8B" w:rsidRDefault="00E07B8B" w:rsidP="00E07B8B">
      <w:pPr>
        <w:pStyle w:val="NormalWeb"/>
        <w:rPr>
          <w:rFonts w:ascii="Verdana" w:hAnsi="Verdana" w:cs="Segoe UI"/>
        </w:rPr>
      </w:pPr>
      <w:r w:rsidRPr="00E07B8B">
        <w:rPr>
          <w:rFonts w:ascii="Verdana" w:hAnsi="Verdana" w:cs="Segoe UI"/>
        </w:rPr>
        <w:t>O</w:t>
      </w:r>
      <w:r w:rsidR="000A779A" w:rsidRPr="00E07B8B">
        <w:rPr>
          <w:rFonts w:ascii="Verdana" w:hAnsi="Verdana" w:cs="Segoe UI"/>
        </w:rPr>
        <w:t>n September 1620, approximately 100 English men and women set sail for the New World aboard the Mayflower. The ship landed on the shores of what we now know as Massachusetts and anchored at Plymouth Rock. It was there that they would form the first permanent settlement in New England. More than half of the original settlers died during the first winter.</w:t>
      </w:r>
      <w:r>
        <w:rPr>
          <w:rFonts w:ascii="Verdana" w:hAnsi="Verdana" w:cs="Segoe UI"/>
        </w:rPr>
        <w:t xml:space="preserve"> </w:t>
      </w:r>
      <w:proofErr w:type="gramStart"/>
      <w:r>
        <w:rPr>
          <w:rFonts w:ascii="Verdana" w:hAnsi="Verdana" w:cs="Segoe UI"/>
        </w:rPr>
        <w:t>This group of families were</w:t>
      </w:r>
      <w:proofErr w:type="gramEnd"/>
      <w:r>
        <w:rPr>
          <w:rFonts w:ascii="Verdana" w:hAnsi="Verdana" w:cs="Segoe UI"/>
        </w:rPr>
        <w:t xml:space="preserve"> called the pilgrims. They suffered and some died because they wanted to be </w:t>
      </w:r>
      <w:r w:rsidRPr="00E07B8B">
        <w:rPr>
          <w:rFonts w:ascii="Verdana" w:hAnsi="Verdana" w:cs="Segoe UI"/>
          <w:u w:val="single"/>
        </w:rPr>
        <w:t>free to worship God.</w:t>
      </w:r>
      <w:r>
        <w:rPr>
          <w:rFonts w:ascii="Verdana" w:hAnsi="Verdana" w:cs="Segoe UI"/>
          <w:u w:val="single"/>
        </w:rPr>
        <w:t xml:space="preserve"> </w:t>
      </w:r>
    </w:p>
    <w:p w:rsidR="00E07B8B" w:rsidRDefault="000A779A" w:rsidP="00E07B8B">
      <w:pPr>
        <w:pStyle w:val="NormalWeb"/>
        <w:rPr>
          <w:rFonts w:ascii="Verdana" w:hAnsi="Verdana" w:cs="Segoe UI"/>
        </w:rPr>
      </w:pPr>
      <w:r w:rsidRPr="00E07B8B">
        <w:rPr>
          <w:rFonts w:ascii="Verdana" w:hAnsi="Verdana" w:cs="Segoe UI"/>
        </w:rPr>
        <w:t xml:space="preserve">The native people who lived in the area around the Plymouth Colony were members of various tribes of the Wampanoag people who had lived in the area for many years. Soon after settling there, the Pilgrims came in contact with Squanto, an English-speaking native. Squanto taught the Pilgrims how to plant corn, which became an important crop, as well as where to fish and hunt. </w:t>
      </w:r>
      <w:r w:rsidR="00E07B8B">
        <w:rPr>
          <w:rFonts w:ascii="Verdana" w:hAnsi="Verdana" w:cs="Segoe UI"/>
        </w:rPr>
        <w:t xml:space="preserve"> These </w:t>
      </w:r>
      <w:proofErr w:type="spellStart"/>
      <w:proofErr w:type="gramStart"/>
      <w:r w:rsidR="00E07B8B">
        <w:rPr>
          <w:rFonts w:ascii="Verdana" w:hAnsi="Verdana" w:cs="Segoe UI"/>
        </w:rPr>
        <w:t>indian</w:t>
      </w:r>
      <w:proofErr w:type="spellEnd"/>
      <w:proofErr w:type="gramEnd"/>
      <w:r w:rsidR="00E07B8B">
        <w:rPr>
          <w:rFonts w:ascii="Verdana" w:hAnsi="Verdana" w:cs="Segoe UI"/>
        </w:rPr>
        <w:t xml:space="preserve"> people </w:t>
      </w:r>
      <w:r w:rsidR="00E07B8B" w:rsidRPr="00E07B8B">
        <w:rPr>
          <w:rFonts w:ascii="Verdana" w:hAnsi="Verdana" w:cs="Segoe UI"/>
          <w:u w:val="single"/>
        </w:rPr>
        <w:t>loved God,</w:t>
      </w:r>
      <w:r w:rsidR="00E07B8B">
        <w:rPr>
          <w:rFonts w:ascii="Verdana" w:hAnsi="Verdana" w:cs="Segoe UI"/>
        </w:rPr>
        <w:t xml:space="preserve"> they wanted to help the pilgrims, they had God’s love in their hearts and wanted the best for the pilgrims.</w:t>
      </w:r>
    </w:p>
    <w:p w:rsidR="000A779A" w:rsidRPr="00E07B8B" w:rsidRDefault="00E07B8B" w:rsidP="00E07B8B">
      <w:pPr>
        <w:pStyle w:val="NormalWeb"/>
        <w:rPr>
          <w:rFonts w:ascii="Verdana" w:hAnsi="Verdana" w:cs="Segoe UI"/>
        </w:rPr>
      </w:pPr>
      <w:r>
        <w:rPr>
          <w:rFonts w:ascii="Verdana" w:hAnsi="Verdana" w:cs="Segoe UI"/>
        </w:rPr>
        <w:t xml:space="preserve"> </w:t>
      </w:r>
      <w:r w:rsidR="000A779A" w:rsidRPr="00E07B8B">
        <w:rPr>
          <w:rFonts w:ascii="Verdana" w:hAnsi="Verdana" w:cs="Segoe UI"/>
        </w:rPr>
        <w:t>Our Thanksgiving holiday stems from a feast held in the autumn of 1621 by the Pilgrims and the Wampanoag</w:t>
      </w:r>
      <w:r w:rsidR="003267C8">
        <w:rPr>
          <w:rFonts w:ascii="Verdana" w:hAnsi="Verdana" w:cs="Segoe UI"/>
        </w:rPr>
        <w:t xml:space="preserve"> Indians</w:t>
      </w:r>
      <w:r w:rsidR="000A779A" w:rsidRPr="00E07B8B">
        <w:rPr>
          <w:rFonts w:ascii="Verdana" w:hAnsi="Verdana" w:cs="Segoe UI"/>
        </w:rPr>
        <w:t xml:space="preserve"> to celebrate the colony's first successful harvest. Thanksgiving was proclaimed an official National holiday by President Abraham Lincoln on November 26, 1863.</w:t>
      </w:r>
    </w:p>
    <w:p w:rsidR="000A779A" w:rsidRPr="00E07B8B" w:rsidRDefault="000A779A" w:rsidP="00E07B8B">
      <w:pPr>
        <w:pStyle w:val="NormalWeb"/>
        <w:rPr>
          <w:rFonts w:ascii="Verdana" w:hAnsi="Verdana" w:cs="Segoe UI"/>
        </w:rPr>
      </w:pPr>
      <w:r w:rsidRPr="00E07B8B">
        <w:rPr>
          <w:rFonts w:ascii="Verdana" w:hAnsi="Verdana" w:cs="Segoe UI"/>
        </w:rPr>
        <w:t>There are many Thanksgiving traditions, but one of my favorites is the Five Kernels of Corn tradition. Many people follow a tradition of placing five kernels of corn on the empty plate at each place on the Thanksgiving dinner table. These five kernels of corn serve as a reminder of days when food was scarce and how God provides for our needs. Before the meal, each person removes each of the five kernels of corn from his or her plate and tells five things for which he or she has to be thankful.</w:t>
      </w:r>
    </w:p>
    <w:p w:rsidR="000A779A" w:rsidRPr="00E07B8B" w:rsidRDefault="000A779A" w:rsidP="00E07B8B">
      <w:pPr>
        <w:pStyle w:val="NormalWeb"/>
        <w:rPr>
          <w:rFonts w:ascii="Verdana" w:hAnsi="Verdana" w:cs="Segoe UI"/>
        </w:rPr>
      </w:pPr>
      <w:r w:rsidRPr="00E07B8B">
        <w:rPr>
          <w:rFonts w:ascii="Verdana" w:hAnsi="Verdana" w:cs="Segoe UI"/>
        </w:rPr>
        <w:t>Here are five things I am thankful for:</w:t>
      </w:r>
    </w:p>
    <w:p w:rsidR="000A779A" w:rsidRPr="00E07B8B" w:rsidRDefault="000A779A" w:rsidP="00E07B8B">
      <w:pPr>
        <w:pStyle w:val="NormalWeb"/>
        <w:numPr>
          <w:ilvl w:val="0"/>
          <w:numId w:val="1"/>
        </w:numPr>
        <w:ind w:left="0"/>
        <w:rPr>
          <w:rFonts w:ascii="Verdana" w:hAnsi="Verdana" w:cs="Segoe UI"/>
        </w:rPr>
      </w:pPr>
      <w:r w:rsidRPr="00E07B8B">
        <w:rPr>
          <w:rStyle w:val="Strong"/>
          <w:rFonts w:ascii="Verdana" w:hAnsi="Verdana" w:cs="Segoe UI"/>
          <w:b w:val="0"/>
        </w:rPr>
        <w:t>Kernel 1:</w:t>
      </w:r>
      <w:r w:rsidRPr="00E07B8B">
        <w:rPr>
          <w:rFonts w:ascii="Verdana" w:hAnsi="Verdana" w:cs="Segoe UI"/>
        </w:rPr>
        <w:t> I am thankful that </w:t>
      </w:r>
      <w:r w:rsidRPr="00E07B8B">
        <w:rPr>
          <w:rStyle w:val="Strong"/>
          <w:rFonts w:ascii="Verdana" w:hAnsi="Verdana" w:cs="Segoe UI"/>
          <w:b w:val="0"/>
        </w:rPr>
        <w:t>God loves me</w:t>
      </w:r>
      <w:r w:rsidRPr="00E07B8B">
        <w:rPr>
          <w:rFonts w:ascii="Verdana" w:hAnsi="Verdana" w:cs="Segoe UI"/>
        </w:rPr>
        <w:t>.</w:t>
      </w:r>
    </w:p>
    <w:p w:rsidR="000A779A" w:rsidRPr="00E07B8B" w:rsidRDefault="000A779A" w:rsidP="00E07B8B">
      <w:pPr>
        <w:pStyle w:val="NormalWeb"/>
        <w:numPr>
          <w:ilvl w:val="0"/>
          <w:numId w:val="1"/>
        </w:numPr>
        <w:ind w:left="0"/>
        <w:rPr>
          <w:rFonts w:ascii="Verdana" w:hAnsi="Verdana" w:cs="Segoe UI"/>
        </w:rPr>
      </w:pPr>
      <w:r w:rsidRPr="00E07B8B">
        <w:rPr>
          <w:rStyle w:val="Strong"/>
          <w:rFonts w:ascii="Verdana" w:hAnsi="Verdana" w:cs="Segoe UI"/>
          <w:b w:val="0"/>
        </w:rPr>
        <w:t>Kernel 2:</w:t>
      </w:r>
      <w:r w:rsidRPr="00E07B8B">
        <w:rPr>
          <w:rFonts w:ascii="Verdana" w:hAnsi="Verdana" w:cs="Segoe UI"/>
        </w:rPr>
        <w:t> I am thankful that </w:t>
      </w:r>
      <w:r w:rsidRPr="00E07B8B">
        <w:rPr>
          <w:rStyle w:val="Strong"/>
          <w:rFonts w:ascii="Verdana" w:hAnsi="Verdana" w:cs="Segoe UI"/>
          <w:b w:val="0"/>
        </w:rPr>
        <w:t>God provides for my needs</w:t>
      </w:r>
      <w:r w:rsidRPr="00E07B8B">
        <w:rPr>
          <w:rFonts w:ascii="Verdana" w:hAnsi="Verdana" w:cs="Segoe UI"/>
        </w:rPr>
        <w:t>.</w:t>
      </w:r>
    </w:p>
    <w:p w:rsidR="000A779A" w:rsidRPr="00E07B8B" w:rsidRDefault="000A779A" w:rsidP="00E07B8B">
      <w:pPr>
        <w:pStyle w:val="NormalWeb"/>
        <w:numPr>
          <w:ilvl w:val="0"/>
          <w:numId w:val="1"/>
        </w:numPr>
        <w:ind w:left="0"/>
        <w:rPr>
          <w:rFonts w:ascii="Verdana" w:hAnsi="Verdana" w:cs="Segoe UI"/>
        </w:rPr>
      </w:pPr>
      <w:r w:rsidRPr="00E07B8B">
        <w:rPr>
          <w:rStyle w:val="Strong"/>
          <w:rFonts w:ascii="Verdana" w:hAnsi="Verdana" w:cs="Segoe UI"/>
          <w:b w:val="0"/>
        </w:rPr>
        <w:t>Kernel 3:</w:t>
      </w:r>
      <w:r w:rsidRPr="00E07B8B">
        <w:rPr>
          <w:rFonts w:ascii="Verdana" w:hAnsi="Verdana" w:cs="Segoe UI"/>
        </w:rPr>
        <w:t> I am thankful for my </w:t>
      </w:r>
      <w:r w:rsidRPr="003267C8">
        <w:rPr>
          <w:rStyle w:val="Strong"/>
          <w:rFonts w:ascii="Verdana" w:hAnsi="Verdana" w:cs="Segoe UI"/>
          <w:b w:val="0"/>
        </w:rPr>
        <w:t>friends</w:t>
      </w:r>
      <w:r w:rsidRPr="003267C8">
        <w:rPr>
          <w:rFonts w:ascii="Verdana" w:hAnsi="Verdana" w:cs="Segoe UI"/>
        </w:rPr>
        <w:t>.</w:t>
      </w:r>
    </w:p>
    <w:p w:rsidR="000A779A" w:rsidRPr="00E07B8B" w:rsidRDefault="000A779A" w:rsidP="00E07B8B">
      <w:pPr>
        <w:pStyle w:val="NormalWeb"/>
        <w:numPr>
          <w:ilvl w:val="0"/>
          <w:numId w:val="1"/>
        </w:numPr>
        <w:ind w:left="0"/>
        <w:rPr>
          <w:rFonts w:ascii="Verdana" w:hAnsi="Verdana" w:cs="Segoe UI"/>
        </w:rPr>
      </w:pPr>
      <w:r w:rsidRPr="00E07B8B">
        <w:rPr>
          <w:rStyle w:val="Strong"/>
          <w:rFonts w:ascii="Verdana" w:hAnsi="Verdana" w:cs="Segoe UI"/>
          <w:b w:val="0"/>
        </w:rPr>
        <w:t>Kernel 4:</w:t>
      </w:r>
      <w:r w:rsidRPr="00E07B8B">
        <w:rPr>
          <w:rFonts w:ascii="Verdana" w:hAnsi="Verdana" w:cs="Segoe UI"/>
        </w:rPr>
        <w:t> I am thankful for my </w:t>
      </w:r>
      <w:r w:rsidRPr="003267C8">
        <w:rPr>
          <w:rStyle w:val="Strong"/>
          <w:rFonts w:ascii="Verdana" w:hAnsi="Verdana" w:cs="Segoe UI"/>
          <w:b w:val="0"/>
        </w:rPr>
        <w:t>family.</w:t>
      </w:r>
    </w:p>
    <w:p w:rsidR="000A779A" w:rsidRDefault="000A779A" w:rsidP="00E07B8B">
      <w:pPr>
        <w:pStyle w:val="NormalWeb"/>
        <w:numPr>
          <w:ilvl w:val="0"/>
          <w:numId w:val="1"/>
        </w:numPr>
        <w:ind w:left="0"/>
        <w:rPr>
          <w:rFonts w:ascii="Verdana" w:hAnsi="Verdana" w:cs="Segoe UI"/>
        </w:rPr>
      </w:pPr>
      <w:r w:rsidRPr="00E07B8B">
        <w:rPr>
          <w:rStyle w:val="Strong"/>
          <w:rFonts w:ascii="Verdana" w:hAnsi="Verdana" w:cs="Segoe UI"/>
          <w:b w:val="0"/>
        </w:rPr>
        <w:t>Kernel 5:</w:t>
      </w:r>
      <w:r w:rsidRPr="00E07B8B">
        <w:rPr>
          <w:rFonts w:ascii="Verdana" w:hAnsi="Verdana" w:cs="Segoe UI"/>
        </w:rPr>
        <w:t> I am thankful that </w:t>
      </w:r>
      <w:r w:rsidRPr="00E07B8B">
        <w:rPr>
          <w:rStyle w:val="Strong"/>
          <w:rFonts w:ascii="Verdana" w:hAnsi="Verdana" w:cs="Segoe UI"/>
          <w:b w:val="0"/>
        </w:rPr>
        <w:t>God hears and answers prayers</w:t>
      </w:r>
      <w:r w:rsidRPr="00E07B8B">
        <w:rPr>
          <w:rFonts w:ascii="Verdana" w:hAnsi="Verdana" w:cs="Segoe UI"/>
        </w:rPr>
        <w:t>.</w:t>
      </w:r>
    </w:p>
    <w:p w:rsidR="003267C8" w:rsidRPr="003267C8" w:rsidRDefault="003267C8" w:rsidP="003267C8">
      <w:pPr>
        <w:pStyle w:val="NormalWeb"/>
        <w:rPr>
          <w:rFonts w:ascii="Verdana" w:hAnsi="Verdana" w:cs="Segoe UI"/>
        </w:rPr>
      </w:pPr>
      <w:r>
        <w:rPr>
          <w:rFonts w:ascii="Verdana" w:hAnsi="Verdana" w:cs="Segoe UI"/>
        </w:rPr>
        <w:t xml:space="preserve">We should be thankful at Thanksgiving, but we should be thankful </w:t>
      </w:r>
      <w:proofErr w:type="spellStart"/>
      <w:r w:rsidRPr="003267C8">
        <w:rPr>
          <w:rFonts w:ascii="Verdana" w:hAnsi="Verdana" w:cs="Segoe UI"/>
          <w:u w:val="single"/>
        </w:rPr>
        <w:t>everyday</w:t>
      </w:r>
      <w:proofErr w:type="spellEnd"/>
      <w:r w:rsidRPr="003267C8">
        <w:rPr>
          <w:rFonts w:ascii="Verdana" w:hAnsi="Verdana" w:cs="Segoe UI"/>
          <w:u w:val="single"/>
        </w:rPr>
        <w:t>.</w:t>
      </w:r>
      <w:r>
        <w:rPr>
          <w:rFonts w:ascii="Verdana" w:hAnsi="Verdana" w:cs="Segoe UI"/>
          <w:u w:val="single"/>
        </w:rPr>
        <w:t xml:space="preserve"> </w:t>
      </w:r>
      <w:r>
        <w:rPr>
          <w:rFonts w:ascii="Verdana" w:hAnsi="Verdana" w:cs="Segoe UI"/>
        </w:rPr>
        <w:t>Let’s remember our target thought, there is always something, more than one, to be thankful for. What are some things that you are thankful for? Not only should we always be thankful, we should show our gratitude with our actions like the Indians did.</w:t>
      </w:r>
    </w:p>
    <w:p w:rsidR="000A779A" w:rsidRDefault="000A779A" w:rsidP="00E07B8B">
      <w:pPr>
        <w:pStyle w:val="NormalWeb"/>
        <w:rPr>
          <w:rFonts w:ascii="Verdana" w:hAnsi="Verdana" w:cs="Segoe UI"/>
        </w:rPr>
      </w:pPr>
      <w:r w:rsidRPr="00E07B8B">
        <w:rPr>
          <w:rFonts w:ascii="Verdana" w:hAnsi="Verdana" w:cs="Segoe UI"/>
        </w:rPr>
        <w:t xml:space="preserve">Dear God, Thank you for providing for all our needs and for loving us. </w:t>
      </w:r>
      <w:r w:rsidR="003267C8">
        <w:rPr>
          <w:rFonts w:ascii="Verdana" w:hAnsi="Verdana" w:cs="Segoe UI"/>
        </w:rPr>
        <w:t xml:space="preserve"> Help us to be thankful and to show it. </w:t>
      </w:r>
      <w:r w:rsidRPr="00E07B8B">
        <w:rPr>
          <w:rFonts w:ascii="Verdana" w:hAnsi="Verdana" w:cs="Segoe UI"/>
        </w:rPr>
        <w:t>We Love You! Amen.</w:t>
      </w:r>
    </w:p>
    <w:p w:rsidR="003267C8" w:rsidRDefault="003267C8" w:rsidP="00E07B8B">
      <w:pPr>
        <w:pStyle w:val="NormalWeb"/>
        <w:rPr>
          <w:rFonts w:ascii="Verdana" w:hAnsi="Verdana" w:cs="Segoe UI"/>
        </w:rPr>
      </w:pPr>
      <w:r>
        <w:rPr>
          <w:rFonts w:ascii="Verdana" w:hAnsi="Verdana" w:cs="Segoe UI"/>
        </w:rPr>
        <w:lastRenderedPageBreak/>
        <w:t xml:space="preserve">Why did the pilgrims come to New </w:t>
      </w:r>
      <w:proofErr w:type="gramStart"/>
      <w:r>
        <w:rPr>
          <w:rFonts w:ascii="Verdana" w:hAnsi="Verdana" w:cs="Segoe UI"/>
        </w:rPr>
        <w:t>England.</w:t>
      </w:r>
      <w:proofErr w:type="gramEnd"/>
    </w:p>
    <w:p w:rsidR="003267C8" w:rsidRDefault="003267C8" w:rsidP="00E07B8B">
      <w:pPr>
        <w:pStyle w:val="NormalWeb"/>
        <w:rPr>
          <w:rFonts w:ascii="Verdana" w:hAnsi="Verdana" w:cs="Segoe UI"/>
        </w:rPr>
      </w:pPr>
      <w:r>
        <w:rPr>
          <w:rFonts w:ascii="Verdana" w:hAnsi="Verdana" w:cs="Segoe UI"/>
        </w:rPr>
        <w:t>Why did the Indians want to help the pilgrims?</w:t>
      </w:r>
    </w:p>
    <w:p w:rsidR="003267C8" w:rsidRPr="00E07B8B" w:rsidRDefault="003267C8" w:rsidP="00E07B8B">
      <w:pPr>
        <w:pStyle w:val="NormalWeb"/>
        <w:rPr>
          <w:rFonts w:ascii="Verdana" w:hAnsi="Verdana" w:cs="Segoe UI"/>
        </w:rPr>
      </w:pPr>
      <w:r>
        <w:rPr>
          <w:rFonts w:ascii="Verdana" w:hAnsi="Verdana" w:cs="Segoe UI"/>
        </w:rPr>
        <w:t>When should we be thankful?</w:t>
      </w:r>
    </w:p>
    <w:p w:rsidR="000D0B79" w:rsidRPr="00E07B8B" w:rsidRDefault="000D0B79" w:rsidP="00E07B8B">
      <w:pPr>
        <w:rPr>
          <w:rFonts w:ascii="Verdana" w:hAnsi="Verdana"/>
          <w:sz w:val="24"/>
          <w:szCs w:val="24"/>
        </w:rPr>
      </w:pPr>
    </w:p>
    <w:sectPr w:rsidR="000D0B79" w:rsidRPr="00E07B8B" w:rsidSect="00E07B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B3568"/>
    <w:multiLevelType w:val="multilevel"/>
    <w:tmpl w:val="931C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0A779A"/>
    <w:rsid w:val="000A779A"/>
    <w:rsid w:val="000D0B79"/>
    <w:rsid w:val="003267C8"/>
    <w:rsid w:val="006D79E5"/>
    <w:rsid w:val="00AA68E8"/>
    <w:rsid w:val="00E07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79"/>
  </w:style>
  <w:style w:type="paragraph" w:styleId="Heading1">
    <w:name w:val="heading 1"/>
    <w:basedOn w:val="Normal"/>
    <w:link w:val="Heading1Char"/>
    <w:uiPriority w:val="9"/>
    <w:qFormat/>
    <w:rsid w:val="00E07B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7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79A"/>
    <w:rPr>
      <w:b/>
      <w:bCs/>
    </w:rPr>
  </w:style>
  <w:style w:type="character" w:customStyle="1" w:styleId="Heading1Char">
    <w:name w:val="Heading 1 Char"/>
    <w:basedOn w:val="DefaultParagraphFont"/>
    <w:link w:val="Heading1"/>
    <w:uiPriority w:val="9"/>
    <w:rsid w:val="00E07B8B"/>
    <w:rPr>
      <w:rFonts w:ascii="Times New Roman" w:eastAsia="Times New Roman" w:hAnsi="Times New Roman" w:cs="Times New Roman"/>
      <w:b/>
      <w:bCs/>
      <w:kern w:val="36"/>
      <w:sz w:val="48"/>
      <w:szCs w:val="48"/>
    </w:rPr>
  </w:style>
  <w:style w:type="paragraph" w:customStyle="1" w:styleId="line">
    <w:name w:val="line"/>
    <w:basedOn w:val="Normal"/>
    <w:rsid w:val="00E07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07B8B"/>
  </w:style>
  <w:style w:type="character" w:customStyle="1" w:styleId="small-caps">
    <w:name w:val="small-caps"/>
    <w:basedOn w:val="DefaultParagraphFont"/>
    <w:rsid w:val="00E07B8B"/>
  </w:style>
</w:styles>
</file>

<file path=word/webSettings.xml><?xml version="1.0" encoding="utf-8"?>
<w:webSettings xmlns:r="http://schemas.openxmlformats.org/officeDocument/2006/relationships" xmlns:w="http://schemas.openxmlformats.org/wordprocessingml/2006/main">
  <w:divs>
    <w:div w:id="57169851">
      <w:bodyDiv w:val="1"/>
      <w:marLeft w:val="0"/>
      <w:marRight w:val="0"/>
      <w:marTop w:val="0"/>
      <w:marBottom w:val="0"/>
      <w:divBdr>
        <w:top w:val="none" w:sz="0" w:space="0" w:color="auto"/>
        <w:left w:val="none" w:sz="0" w:space="0" w:color="auto"/>
        <w:bottom w:val="none" w:sz="0" w:space="0" w:color="auto"/>
        <w:right w:val="none" w:sz="0" w:space="0" w:color="auto"/>
      </w:divBdr>
    </w:div>
    <w:div w:id="105658704">
      <w:bodyDiv w:val="1"/>
      <w:marLeft w:val="0"/>
      <w:marRight w:val="0"/>
      <w:marTop w:val="0"/>
      <w:marBottom w:val="0"/>
      <w:divBdr>
        <w:top w:val="none" w:sz="0" w:space="0" w:color="auto"/>
        <w:left w:val="none" w:sz="0" w:space="0" w:color="auto"/>
        <w:bottom w:val="none" w:sz="0" w:space="0" w:color="auto"/>
        <w:right w:val="none" w:sz="0" w:space="0" w:color="auto"/>
      </w:divBdr>
    </w:div>
    <w:div w:id="1762221220">
      <w:bodyDiv w:val="1"/>
      <w:marLeft w:val="0"/>
      <w:marRight w:val="0"/>
      <w:marTop w:val="0"/>
      <w:marBottom w:val="0"/>
      <w:divBdr>
        <w:top w:val="none" w:sz="0" w:space="0" w:color="auto"/>
        <w:left w:val="none" w:sz="0" w:space="0" w:color="auto"/>
        <w:bottom w:val="none" w:sz="0" w:space="0" w:color="auto"/>
        <w:right w:val="none" w:sz="0" w:space="0" w:color="auto"/>
      </w:divBdr>
      <w:divsChild>
        <w:div w:id="1416779134">
          <w:marLeft w:val="0"/>
          <w:marRight w:val="172"/>
          <w:marTop w:val="0"/>
          <w:marBottom w:val="0"/>
          <w:divBdr>
            <w:top w:val="none" w:sz="0" w:space="0" w:color="auto"/>
            <w:left w:val="none" w:sz="0" w:space="0" w:color="auto"/>
            <w:bottom w:val="none" w:sz="0" w:space="0" w:color="auto"/>
            <w:right w:val="none" w:sz="0" w:space="0" w:color="auto"/>
          </w:divBdr>
          <w:divsChild>
            <w:div w:id="856773009">
              <w:marLeft w:val="0"/>
              <w:marRight w:val="0"/>
              <w:marTop w:val="0"/>
              <w:marBottom w:val="0"/>
              <w:divBdr>
                <w:top w:val="none" w:sz="0" w:space="0" w:color="auto"/>
                <w:left w:val="none" w:sz="0" w:space="0" w:color="auto"/>
                <w:bottom w:val="none" w:sz="0" w:space="0" w:color="auto"/>
                <w:right w:val="none" w:sz="0" w:space="0" w:color="auto"/>
              </w:divBdr>
              <w:divsChild>
                <w:div w:id="14012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75093">
          <w:marLeft w:val="0"/>
          <w:marRight w:val="172"/>
          <w:marTop w:val="0"/>
          <w:marBottom w:val="0"/>
          <w:divBdr>
            <w:top w:val="none" w:sz="0" w:space="0" w:color="auto"/>
            <w:left w:val="none" w:sz="0" w:space="0" w:color="auto"/>
            <w:bottom w:val="none" w:sz="0" w:space="0" w:color="auto"/>
            <w:right w:val="none" w:sz="0" w:space="0" w:color="auto"/>
          </w:divBdr>
          <w:divsChild>
            <w:div w:id="2060089159">
              <w:marLeft w:val="0"/>
              <w:marRight w:val="0"/>
              <w:marTop w:val="0"/>
              <w:marBottom w:val="0"/>
              <w:divBdr>
                <w:top w:val="none" w:sz="0" w:space="0" w:color="auto"/>
                <w:left w:val="none" w:sz="0" w:space="0" w:color="auto"/>
                <w:bottom w:val="none" w:sz="0" w:space="0" w:color="auto"/>
                <w:right w:val="none" w:sz="0" w:space="0" w:color="auto"/>
              </w:divBdr>
              <w:divsChild>
                <w:div w:id="17427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7442">
          <w:marLeft w:val="0"/>
          <w:marRight w:val="0"/>
          <w:marTop w:val="537"/>
          <w:marBottom w:val="0"/>
          <w:divBdr>
            <w:top w:val="none" w:sz="0" w:space="0" w:color="auto"/>
            <w:left w:val="none" w:sz="0" w:space="0" w:color="auto"/>
            <w:bottom w:val="none" w:sz="0" w:space="0" w:color="auto"/>
            <w:right w:val="none" w:sz="0" w:space="0" w:color="auto"/>
          </w:divBdr>
          <w:divsChild>
            <w:div w:id="341932071">
              <w:marLeft w:val="0"/>
              <w:marRight w:val="0"/>
              <w:marTop w:val="0"/>
              <w:marBottom w:val="0"/>
              <w:divBdr>
                <w:top w:val="none" w:sz="0" w:space="0" w:color="auto"/>
                <w:left w:val="none" w:sz="0" w:space="0" w:color="auto"/>
                <w:bottom w:val="none" w:sz="0" w:space="0" w:color="auto"/>
                <w:right w:val="none" w:sz="0" w:space="0" w:color="auto"/>
              </w:divBdr>
              <w:divsChild>
                <w:div w:id="622617901">
                  <w:marLeft w:val="0"/>
                  <w:marRight w:val="0"/>
                  <w:marTop w:val="0"/>
                  <w:marBottom w:val="0"/>
                  <w:divBdr>
                    <w:top w:val="none" w:sz="0" w:space="0" w:color="auto"/>
                    <w:left w:val="none" w:sz="0" w:space="0" w:color="auto"/>
                    <w:bottom w:val="none" w:sz="0" w:space="0" w:color="auto"/>
                    <w:right w:val="none" w:sz="0" w:space="0" w:color="auto"/>
                  </w:divBdr>
                  <w:divsChild>
                    <w:div w:id="109158264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2445</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Psalm 107:8 NKJV</vt:lpstr>
      <vt:lpstr>8 Oh, that men would give thanks to the Lord for His goodness, And for His wonde</vt:lpstr>
    </vt:vector>
  </TitlesOfParts>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2021-11-13T23:51:00Z</dcterms:created>
  <dcterms:modified xsi:type="dcterms:W3CDTF">2021-11-13T23:51:00Z</dcterms:modified>
</cp:coreProperties>
</file>