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160" w:rsidRPr="0004722F" w:rsidRDefault="00830215">
      <w:pPr>
        <w:rPr>
          <w:rFonts w:ascii="Verdana" w:hAnsi="Verdana"/>
          <w:sz w:val="24"/>
          <w:szCs w:val="24"/>
        </w:rPr>
      </w:pPr>
      <w:r w:rsidRPr="0004722F">
        <w:rPr>
          <w:rFonts w:ascii="Verdana" w:hAnsi="Verdana"/>
          <w:sz w:val="24"/>
          <w:szCs w:val="24"/>
        </w:rPr>
        <w:t>God Is Calling KZ Lesson Sun Am 7/11/2021</w:t>
      </w:r>
    </w:p>
    <w:p w:rsidR="0004722F" w:rsidRPr="0004722F" w:rsidRDefault="00830215" w:rsidP="0004722F">
      <w:pPr>
        <w:pStyle w:val="Heading1"/>
        <w:shd w:val="clear" w:color="auto" w:fill="FFFFFF"/>
        <w:spacing w:before="0" w:beforeAutospacing="0" w:after="0" w:afterAutospacing="0"/>
        <w:rPr>
          <w:rFonts w:ascii="Verdana" w:hAnsi="Verdana"/>
          <w:b w:val="0"/>
          <w:bCs w:val="0"/>
          <w:color w:val="000000"/>
          <w:sz w:val="24"/>
          <w:szCs w:val="24"/>
        </w:rPr>
      </w:pPr>
      <w:r w:rsidRPr="0004722F">
        <w:rPr>
          <w:rFonts w:ascii="Verdana" w:hAnsi="Verdana"/>
          <w:b w:val="0"/>
          <w:sz w:val="24"/>
          <w:szCs w:val="24"/>
        </w:rPr>
        <w:t>Memory Verse:</w:t>
      </w:r>
      <w:r w:rsidR="0004722F" w:rsidRPr="0004722F">
        <w:rPr>
          <w:rStyle w:val="Heading1Char"/>
          <w:rFonts w:ascii="Verdana" w:hAnsi="Verdana"/>
          <w:color w:val="000000"/>
          <w:sz w:val="24"/>
          <w:szCs w:val="24"/>
        </w:rPr>
        <w:t xml:space="preserve"> </w:t>
      </w:r>
      <w:r w:rsidR="0004722F" w:rsidRPr="0004722F">
        <w:rPr>
          <w:rStyle w:val="passage-display-bcv"/>
          <w:rFonts w:ascii="Verdana" w:hAnsi="Verdana"/>
          <w:b w:val="0"/>
          <w:bCs w:val="0"/>
          <w:color w:val="000000"/>
          <w:sz w:val="24"/>
          <w:szCs w:val="24"/>
        </w:rPr>
        <w:t>Jeremiah 29:11</w:t>
      </w:r>
      <w:r w:rsidR="0004722F" w:rsidRPr="0004722F">
        <w:rPr>
          <w:rFonts w:ascii="Verdana" w:hAnsi="Verdana"/>
          <w:b w:val="0"/>
          <w:bCs w:val="0"/>
          <w:color w:val="000000"/>
          <w:sz w:val="24"/>
          <w:szCs w:val="24"/>
        </w:rPr>
        <w:t> </w:t>
      </w:r>
      <w:r w:rsidR="0004722F" w:rsidRPr="0004722F">
        <w:rPr>
          <w:rStyle w:val="passage-display-version"/>
          <w:rFonts w:ascii="Verdana" w:hAnsi="Verdana"/>
          <w:b w:val="0"/>
          <w:bCs w:val="0"/>
          <w:color w:val="000000"/>
          <w:sz w:val="24"/>
          <w:szCs w:val="24"/>
        </w:rPr>
        <w:t>(NKJV)</w:t>
      </w:r>
    </w:p>
    <w:p w:rsidR="0004722F" w:rsidRPr="0004722F" w:rsidRDefault="0004722F" w:rsidP="0004722F">
      <w:pPr>
        <w:pStyle w:val="first-line-none"/>
        <w:shd w:val="clear" w:color="auto" w:fill="FFFFFF"/>
        <w:spacing w:before="0" w:beforeAutospacing="0" w:after="115" w:afterAutospacing="0" w:line="276" w:lineRule="atLeast"/>
        <w:rPr>
          <w:rFonts w:ascii="Verdana" w:hAnsi="Verdana"/>
          <w:color w:val="000000"/>
        </w:rPr>
      </w:pPr>
      <w:r w:rsidRPr="0004722F">
        <w:rPr>
          <w:rStyle w:val="text"/>
          <w:rFonts w:ascii="Verdana" w:hAnsi="Verdana" w:cs="Arial"/>
          <w:b/>
          <w:bCs/>
          <w:color w:val="000000"/>
          <w:vertAlign w:val="superscript"/>
        </w:rPr>
        <w:t>11 </w:t>
      </w:r>
      <w:r w:rsidRPr="0004722F">
        <w:rPr>
          <w:rStyle w:val="text"/>
          <w:rFonts w:ascii="Verdana" w:hAnsi="Verdana"/>
          <w:color w:val="000000"/>
        </w:rPr>
        <w:t>For I know the thoughts that I think toward you, says the </w:t>
      </w:r>
      <w:r w:rsidRPr="0004722F">
        <w:rPr>
          <w:rStyle w:val="small-caps"/>
          <w:rFonts w:ascii="Verdana" w:hAnsi="Verdana"/>
          <w:smallCaps/>
          <w:color w:val="000000"/>
        </w:rPr>
        <w:t>Lord</w:t>
      </w:r>
      <w:r w:rsidRPr="0004722F">
        <w:rPr>
          <w:rStyle w:val="text"/>
          <w:rFonts w:ascii="Verdana" w:hAnsi="Verdana"/>
          <w:color w:val="000000"/>
        </w:rPr>
        <w:t>, thoughts of peace and not of evil, to give you a future and a hope.</w:t>
      </w:r>
    </w:p>
    <w:p w:rsidR="00830215" w:rsidRPr="0004722F" w:rsidRDefault="00830215">
      <w:pPr>
        <w:rPr>
          <w:rFonts w:ascii="Verdana" w:hAnsi="Verdana"/>
          <w:sz w:val="24"/>
          <w:szCs w:val="24"/>
        </w:rPr>
      </w:pPr>
      <w:r w:rsidRPr="0004722F">
        <w:rPr>
          <w:rFonts w:ascii="Verdana" w:hAnsi="Verdana"/>
          <w:sz w:val="24"/>
          <w:szCs w:val="24"/>
        </w:rPr>
        <w:t>Target Thought: God created us for His special purpose.</w:t>
      </w:r>
    </w:p>
    <w:p w:rsidR="0004722F" w:rsidRPr="0004722F" w:rsidRDefault="0004722F" w:rsidP="0004722F">
      <w:pPr>
        <w:shd w:val="clear" w:color="auto" w:fill="FFFFFF"/>
        <w:spacing w:after="0" w:line="240" w:lineRule="auto"/>
        <w:outlineLvl w:val="0"/>
        <w:rPr>
          <w:rFonts w:ascii="Verdana" w:eastAsia="Times New Roman" w:hAnsi="Verdana" w:cs="Times New Roman"/>
          <w:color w:val="000000"/>
          <w:kern w:val="36"/>
          <w:sz w:val="24"/>
          <w:szCs w:val="24"/>
        </w:rPr>
      </w:pPr>
      <w:r w:rsidRPr="0004722F">
        <w:rPr>
          <w:rFonts w:ascii="Verdana" w:eastAsia="Times New Roman" w:hAnsi="Verdana" w:cs="Times New Roman"/>
          <w:color w:val="000000"/>
          <w:kern w:val="36"/>
          <w:sz w:val="24"/>
          <w:szCs w:val="24"/>
        </w:rPr>
        <w:t>Matthew 3 (NKJV)</w:t>
      </w:r>
    </w:p>
    <w:p w:rsidR="0004722F" w:rsidRPr="0004722F" w:rsidRDefault="0004722F" w:rsidP="0004722F">
      <w:pPr>
        <w:shd w:val="clear" w:color="auto" w:fill="FFFFFF"/>
        <w:spacing w:after="115" w:line="276" w:lineRule="atLeast"/>
        <w:rPr>
          <w:rFonts w:ascii="Verdana" w:eastAsia="Times New Roman" w:hAnsi="Verdana" w:cs="Times New Roman"/>
          <w:color w:val="000000"/>
          <w:sz w:val="24"/>
          <w:szCs w:val="24"/>
        </w:rPr>
      </w:pPr>
      <w:r w:rsidRPr="0004722F">
        <w:rPr>
          <w:rFonts w:ascii="Verdana" w:eastAsia="Times New Roman" w:hAnsi="Verdana" w:cs="Arial"/>
          <w:b/>
          <w:bCs/>
          <w:color w:val="000000"/>
          <w:sz w:val="24"/>
          <w:szCs w:val="24"/>
        </w:rPr>
        <w:t>3 </w:t>
      </w:r>
      <w:r w:rsidRPr="0004722F">
        <w:rPr>
          <w:rFonts w:ascii="Verdana" w:eastAsia="Times New Roman" w:hAnsi="Verdana" w:cs="Times New Roman"/>
          <w:color w:val="000000"/>
          <w:sz w:val="24"/>
          <w:szCs w:val="24"/>
        </w:rPr>
        <w:t>In those days John the Baptist came preaching in the wilderness of Judea, </w:t>
      </w:r>
      <w:r w:rsidRPr="0004722F">
        <w:rPr>
          <w:rFonts w:ascii="Verdana" w:eastAsia="Times New Roman" w:hAnsi="Verdana" w:cs="Arial"/>
          <w:b/>
          <w:bCs/>
          <w:color w:val="000000"/>
          <w:sz w:val="24"/>
          <w:szCs w:val="24"/>
          <w:vertAlign w:val="superscript"/>
        </w:rPr>
        <w:t>2 </w:t>
      </w:r>
      <w:r w:rsidRPr="0004722F">
        <w:rPr>
          <w:rFonts w:ascii="Verdana" w:eastAsia="Times New Roman" w:hAnsi="Verdana" w:cs="Times New Roman"/>
          <w:color w:val="000000"/>
          <w:sz w:val="24"/>
          <w:szCs w:val="24"/>
        </w:rPr>
        <w:t>and saying, “Repent, for the kingdom of heaven is at hand!” </w:t>
      </w:r>
      <w:r w:rsidRPr="0004722F">
        <w:rPr>
          <w:rFonts w:ascii="Verdana" w:eastAsia="Times New Roman" w:hAnsi="Verdana" w:cs="Arial"/>
          <w:b/>
          <w:bCs/>
          <w:color w:val="000000"/>
          <w:sz w:val="24"/>
          <w:szCs w:val="24"/>
          <w:vertAlign w:val="superscript"/>
        </w:rPr>
        <w:t>3 </w:t>
      </w:r>
      <w:r w:rsidRPr="0004722F">
        <w:rPr>
          <w:rFonts w:ascii="Verdana" w:eastAsia="Times New Roman" w:hAnsi="Verdana" w:cs="Times New Roman"/>
          <w:color w:val="000000"/>
          <w:sz w:val="24"/>
          <w:szCs w:val="24"/>
        </w:rPr>
        <w:t>For this is he who was spoken of by the prophet Isaiah, saying: “The voice of one crying in the wilderness: ‘Prepare the way of the </w:t>
      </w:r>
      <w:r w:rsidRPr="0004722F">
        <w:rPr>
          <w:rFonts w:ascii="Verdana" w:eastAsia="Times New Roman" w:hAnsi="Verdana" w:cs="Times New Roman"/>
          <w:smallCaps/>
          <w:color w:val="000000"/>
          <w:sz w:val="24"/>
          <w:szCs w:val="24"/>
        </w:rPr>
        <w:t>Lord</w:t>
      </w:r>
      <w:r w:rsidRPr="0004722F">
        <w:rPr>
          <w:rFonts w:ascii="Verdana" w:eastAsia="Times New Roman" w:hAnsi="Verdana" w:cs="Times New Roman"/>
          <w:color w:val="000000"/>
          <w:sz w:val="24"/>
          <w:szCs w:val="24"/>
        </w:rPr>
        <w:t>; Make His paths straight.’ ”</w:t>
      </w:r>
    </w:p>
    <w:p w:rsidR="0004722F" w:rsidRPr="0004722F" w:rsidRDefault="0004722F" w:rsidP="0004722F">
      <w:pPr>
        <w:shd w:val="clear" w:color="auto" w:fill="FFFFFF"/>
        <w:spacing w:before="240" w:after="115" w:line="276" w:lineRule="atLeast"/>
        <w:rPr>
          <w:rFonts w:ascii="Verdana" w:eastAsia="Times New Roman" w:hAnsi="Verdana" w:cs="Times New Roman"/>
          <w:color w:val="000000"/>
          <w:sz w:val="24"/>
          <w:szCs w:val="24"/>
        </w:rPr>
      </w:pPr>
      <w:r w:rsidRPr="0004722F">
        <w:rPr>
          <w:rFonts w:ascii="Verdana" w:eastAsia="Times New Roman" w:hAnsi="Verdana" w:cs="Arial"/>
          <w:b/>
          <w:bCs/>
          <w:color w:val="000000"/>
          <w:sz w:val="24"/>
          <w:szCs w:val="24"/>
          <w:vertAlign w:val="superscript"/>
        </w:rPr>
        <w:t>4 </w:t>
      </w:r>
      <w:r w:rsidRPr="0004722F">
        <w:rPr>
          <w:rFonts w:ascii="Verdana" w:eastAsia="Times New Roman" w:hAnsi="Verdana" w:cs="Times New Roman"/>
          <w:color w:val="000000"/>
          <w:sz w:val="24"/>
          <w:szCs w:val="24"/>
        </w:rPr>
        <w:t>Now John himself was clothed in camel’s hair, with a leather belt around his waist; and his food was locusts and wild honey. </w:t>
      </w:r>
      <w:r w:rsidRPr="0004722F">
        <w:rPr>
          <w:rFonts w:ascii="Verdana" w:eastAsia="Times New Roman" w:hAnsi="Verdana" w:cs="Arial"/>
          <w:b/>
          <w:bCs/>
          <w:color w:val="000000"/>
          <w:sz w:val="24"/>
          <w:szCs w:val="24"/>
          <w:vertAlign w:val="superscript"/>
        </w:rPr>
        <w:t>5 </w:t>
      </w:r>
      <w:r w:rsidRPr="0004722F">
        <w:rPr>
          <w:rFonts w:ascii="Verdana" w:eastAsia="Times New Roman" w:hAnsi="Verdana" w:cs="Times New Roman"/>
          <w:color w:val="000000"/>
          <w:sz w:val="24"/>
          <w:szCs w:val="24"/>
        </w:rPr>
        <w:t xml:space="preserve">Then Jerusalem, all Judea, and </w:t>
      </w:r>
      <w:proofErr w:type="gramStart"/>
      <w:r w:rsidRPr="0004722F">
        <w:rPr>
          <w:rFonts w:ascii="Verdana" w:eastAsia="Times New Roman" w:hAnsi="Verdana" w:cs="Times New Roman"/>
          <w:color w:val="000000"/>
          <w:sz w:val="24"/>
          <w:szCs w:val="24"/>
        </w:rPr>
        <w:t>all the</w:t>
      </w:r>
      <w:proofErr w:type="gramEnd"/>
      <w:r w:rsidRPr="0004722F">
        <w:rPr>
          <w:rFonts w:ascii="Verdana" w:eastAsia="Times New Roman" w:hAnsi="Verdana" w:cs="Times New Roman"/>
          <w:color w:val="000000"/>
          <w:sz w:val="24"/>
          <w:szCs w:val="24"/>
        </w:rPr>
        <w:t xml:space="preserve"> region around the Jordan went out to him </w:t>
      </w:r>
      <w:r w:rsidRPr="0004722F">
        <w:rPr>
          <w:rFonts w:ascii="Verdana" w:eastAsia="Times New Roman" w:hAnsi="Verdana" w:cs="Arial"/>
          <w:b/>
          <w:bCs/>
          <w:color w:val="000000"/>
          <w:sz w:val="24"/>
          <w:szCs w:val="24"/>
          <w:vertAlign w:val="superscript"/>
        </w:rPr>
        <w:t>6 </w:t>
      </w:r>
      <w:r w:rsidRPr="0004722F">
        <w:rPr>
          <w:rFonts w:ascii="Verdana" w:eastAsia="Times New Roman" w:hAnsi="Verdana" w:cs="Times New Roman"/>
          <w:color w:val="000000"/>
          <w:sz w:val="24"/>
          <w:szCs w:val="24"/>
        </w:rPr>
        <w:t>and were baptized by him in the Jordan, confessing their sins.</w:t>
      </w:r>
    </w:p>
    <w:p w:rsidR="0004722F" w:rsidRPr="0004722F" w:rsidRDefault="0004722F" w:rsidP="0004722F">
      <w:pPr>
        <w:shd w:val="clear" w:color="auto" w:fill="FFFFFF"/>
        <w:spacing w:after="115" w:line="276" w:lineRule="atLeast"/>
        <w:rPr>
          <w:rFonts w:ascii="Verdana" w:eastAsia="Times New Roman" w:hAnsi="Verdana" w:cs="Times New Roman"/>
          <w:color w:val="000000"/>
          <w:sz w:val="24"/>
          <w:szCs w:val="24"/>
        </w:rPr>
      </w:pPr>
      <w:r w:rsidRPr="0004722F">
        <w:rPr>
          <w:rFonts w:ascii="Verdana" w:eastAsia="Times New Roman" w:hAnsi="Verdana" w:cs="Arial"/>
          <w:b/>
          <w:bCs/>
          <w:color w:val="000000"/>
          <w:sz w:val="24"/>
          <w:szCs w:val="24"/>
          <w:vertAlign w:val="superscript"/>
        </w:rPr>
        <w:t>7 </w:t>
      </w:r>
      <w:r w:rsidRPr="0004722F">
        <w:rPr>
          <w:rFonts w:ascii="Verdana" w:eastAsia="Times New Roman" w:hAnsi="Verdana" w:cs="Times New Roman"/>
          <w:color w:val="000000"/>
          <w:sz w:val="24"/>
          <w:szCs w:val="24"/>
        </w:rPr>
        <w:t>But when he saw many of the Pharisees and Sadducees coming to his baptism, he said to them, “Brood of vipers! Who warned you to flee from the wrath to come? </w:t>
      </w:r>
      <w:r w:rsidRPr="0004722F">
        <w:rPr>
          <w:rFonts w:ascii="Verdana" w:eastAsia="Times New Roman" w:hAnsi="Verdana" w:cs="Arial"/>
          <w:b/>
          <w:bCs/>
          <w:color w:val="000000"/>
          <w:sz w:val="24"/>
          <w:szCs w:val="24"/>
          <w:vertAlign w:val="superscript"/>
        </w:rPr>
        <w:t>8 </w:t>
      </w:r>
      <w:r w:rsidRPr="0004722F">
        <w:rPr>
          <w:rFonts w:ascii="Verdana" w:eastAsia="Times New Roman" w:hAnsi="Verdana" w:cs="Times New Roman"/>
          <w:color w:val="000000"/>
          <w:sz w:val="24"/>
          <w:szCs w:val="24"/>
        </w:rPr>
        <w:t>Therefore bear fruits worthy of repentance, </w:t>
      </w:r>
      <w:r w:rsidRPr="0004722F">
        <w:rPr>
          <w:rFonts w:ascii="Verdana" w:eastAsia="Times New Roman" w:hAnsi="Verdana" w:cs="Arial"/>
          <w:b/>
          <w:bCs/>
          <w:color w:val="000000"/>
          <w:sz w:val="24"/>
          <w:szCs w:val="24"/>
          <w:vertAlign w:val="superscript"/>
        </w:rPr>
        <w:t>9 </w:t>
      </w:r>
      <w:r w:rsidRPr="0004722F">
        <w:rPr>
          <w:rFonts w:ascii="Verdana" w:eastAsia="Times New Roman" w:hAnsi="Verdana" w:cs="Times New Roman"/>
          <w:color w:val="000000"/>
          <w:sz w:val="24"/>
          <w:szCs w:val="24"/>
        </w:rPr>
        <w:t xml:space="preserve">and do not think to say to </w:t>
      </w:r>
      <w:proofErr w:type="gramStart"/>
      <w:r w:rsidRPr="0004722F">
        <w:rPr>
          <w:rFonts w:ascii="Verdana" w:eastAsia="Times New Roman" w:hAnsi="Verdana" w:cs="Times New Roman"/>
          <w:color w:val="000000"/>
          <w:sz w:val="24"/>
          <w:szCs w:val="24"/>
        </w:rPr>
        <w:t>yourselves</w:t>
      </w:r>
      <w:proofErr w:type="gramEnd"/>
      <w:r w:rsidRPr="0004722F">
        <w:rPr>
          <w:rFonts w:ascii="Verdana" w:eastAsia="Times New Roman" w:hAnsi="Verdana" w:cs="Times New Roman"/>
          <w:color w:val="000000"/>
          <w:sz w:val="24"/>
          <w:szCs w:val="24"/>
        </w:rPr>
        <w:t>, ‘We have Abraham as </w:t>
      </w:r>
      <w:r w:rsidRPr="0004722F">
        <w:rPr>
          <w:rFonts w:ascii="Verdana" w:eastAsia="Times New Roman" w:hAnsi="Verdana" w:cs="Times New Roman"/>
          <w:i/>
          <w:iCs/>
          <w:color w:val="000000"/>
          <w:sz w:val="24"/>
          <w:szCs w:val="24"/>
        </w:rPr>
        <w:t>our</w:t>
      </w:r>
      <w:r w:rsidRPr="0004722F">
        <w:rPr>
          <w:rFonts w:ascii="Verdana" w:eastAsia="Times New Roman" w:hAnsi="Verdana" w:cs="Times New Roman"/>
          <w:color w:val="000000"/>
          <w:sz w:val="24"/>
          <w:szCs w:val="24"/>
        </w:rPr>
        <w:t xml:space="preserve"> father.’ For I say to you that God is able to </w:t>
      </w:r>
      <w:proofErr w:type="gramStart"/>
      <w:r w:rsidRPr="0004722F">
        <w:rPr>
          <w:rFonts w:ascii="Verdana" w:eastAsia="Times New Roman" w:hAnsi="Verdana" w:cs="Times New Roman"/>
          <w:color w:val="000000"/>
          <w:sz w:val="24"/>
          <w:szCs w:val="24"/>
        </w:rPr>
        <w:t>raise</w:t>
      </w:r>
      <w:proofErr w:type="gramEnd"/>
      <w:r w:rsidRPr="0004722F">
        <w:rPr>
          <w:rFonts w:ascii="Verdana" w:eastAsia="Times New Roman" w:hAnsi="Verdana" w:cs="Times New Roman"/>
          <w:color w:val="000000"/>
          <w:sz w:val="24"/>
          <w:szCs w:val="24"/>
        </w:rPr>
        <w:t xml:space="preserve"> up children to Abraham from these stones. </w:t>
      </w:r>
      <w:r w:rsidRPr="0004722F">
        <w:rPr>
          <w:rFonts w:ascii="Verdana" w:eastAsia="Times New Roman" w:hAnsi="Verdana" w:cs="Arial"/>
          <w:b/>
          <w:bCs/>
          <w:color w:val="000000"/>
          <w:sz w:val="24"/>
          <w:szCs w:val="24"/>
          <w:vertAlign w:val="superscript"/>
        </w:rPr>
        <w:t>10 </w:t>
      </w:r>
      <w:r w:rsidRPr="0004722F">
        <w:rPr>
          <w:rFonts w:ascii="Verdana" w:eastAsia="Times New Roman" w:hAnsi="Verdana" w:cs="Times New Roman"/>
          <w:color w:val="000000"/>
          <w:sz w:val="24"/>
          <w:szCs w:val="24"/>
        </w:rPr>
        <w:t>And even now the ax is laid to the root of the trees. Therefore every tree which does not bear good fruit is cut down and thrown into the fire. </w:t>
      </w:r>
      <w:r w:rsidRPr="0004722F">
        <w:rPr>
          <w:rFonts w:ascii="Verdana" w:eastAsia="Times New Roman" w:hAnsi="Verdana" w:cs="Arial"/>
          <w:b/>
          <w:bCs/>
          <w:color w:val="000000"/>
          <w:sz w:val="24"/>
          <w:szCs w:val="24"/>
          <w:vertAlign w:val="superscript"/>
        </w:rPr>
        <w:t>11 </w:t>
      </w:r>
      <w:r w:rsidRPr="0004722F">
        <w:rPr>
          <w:rFonts w:ascii="Verdana" w:eastAsia="Times New Roman" w:hAnsi="Verdana" w:cs="Times New Roman"/>
          <w:color w:val="000000"/>
          <w:sz w:val="24"/>
          <w:szCs w:val="24"/>
        </w:rPr>
        <w:t>I indeed baptize you with water unto repentance, but He who is coming after me is mightier than I, whose sandals I am not worthy to carry. He will baptize you with the Holy Spirit </w:t>
      </w:r>
      <w:r w:rsidRPr="0004722F">
        <w:rPr>
          <w:rFonts w:ascii="Verdana" w:eastAsia="Times New Roman" w:hAnsi="Verdana" w:cs="Times New Roman"/>
          <w:color w:val="000000"/>
          <w:sz w:val="24"/>
          <w:szCs w:val="24"/>
          <w:vertAlign w:val="superscript"/>
        </w:rPr>
        <w:t>[</w:t>
      </w:r>
      <w:hyperlink r:id="rId5" w:anchor="fen-NKJV-23204a" w:tooltip="See footnote a" w:history="1">
        <w:r w:rsidRPr="0004722F">
          <w:rPr>
            <w:rFonts w:ascii="Verdana" w:eastAsia="Times New Roman" w:hAnsi="Verdana" w:cs="Times New Roman"/>
            <w:color w:val="631E16"/>
            <w:sz w:val="24"/>
            <w:szCs w:val="24"/>
            <w:vertAlign w:val="superscript"/>
          </w:rPr>
          <w:t>a</w:t>
        </w:r>
      </w:hyperlink>
      <w:r w:rsidRPr="0004722F">
        <w:rPr>
          <w:rFonts w:ascii="Verdana" w:eastAsia="Times New Roman" w:hAnsi="Verdana" w:cs="Times New Roman"/>
          <w:color w:val="000000"/>
          <w:sz w:val="24"/>
          <w:szCs w:val="24"/>
          <w:vertAlign w:val="superscript"/>
        </w:rPr>
        <w:t>]</w:t>
      </w:r>
      <w:r w:rsidRPr="0004722F">
        <w:rPr>
          <w:rFonts w:ascii="Verdana" w:eastAsia="Times New Roman" w:hAnsi="Verdana" w:cs="Times New Roman"/>
          <w:color w:val="000000"/>
          <w:sz w:val="24"/>
          <w:szCs w:val="24"/>
        </w:rPr>
        <w:t>and fire. </w:t>
      </w:r>
      <w:r w:rsidRPr="0004722F">
        <w:rPr>
          <w:rFonts w:ascii="Verdana" w:eastAsia="Times New Roman" w:hAnsi="Verdana" w:cs="Arial"/>
          <w:b/>
          <w:bCs/>
          <w:color w:val="000000"/>
          <w:sz w:val="24"/>
          <w:szCs w:val="24"/>
          <w:vertAlign w:val="superscript"/>
        </w:rPr>
        <w:t>12 </w:t>
      </w:r>
      <w:r w:rsidRPr="0004722F">
        <w:rPr>
          <w:rFonts w:ascii="Verdana" w:eastAsia="Times New Roman" w:hAnsi="Verdana" w:cs="Times New Roman"/>
          <w:color w:val="000000"/>
          <w:sz w:val="24"/>
          <w:szCs w:val="24"/>
        </w:rPr>
        <w:t>His winnowing fan </w:t>
      </w:r>
      <w:r w:rsidRPr="0004722F">
        <w:rPr>
          <w:rFonts w:ascii="Verdana" w:eastAsia="Times New Roman" w:hAnsi="Verdana" w:cs="Times New Roman"/>
          <w:i/>
          <w:iCs/>
          <w:color w:val="000000"/>
          <w:sz w:val="24"/>
          <w:szCs w:val="24"/>
        </w:rPr>
        <w:t>is</w:t>
      </w:r>
      <w:r w:rsidRPr="0004722F">
        <w:rPr>
          <w:rFonts w:ascii="Verdana" w:eastAsia="Times New Roman" w:hAnsi="Verdana" w:cs="Times New Roman"/>
          <w:color w:val="000000"/>
          <w:sz w:val="24"/>
          <w:szCs w:val="24"/>
        </w:rPr>
        <w:t> in His hand, and He will thoroughly clean out His threshing floor, and gather His wheat into the barn; but He will burn up the chaff with unquenchable fire.”</w:t>
      </w:r>
    </w:p>
    <w:p w:rsidR="0004722F" w:rsidRPr="0004722F" w:rsidRDefault="0004722F" w:rsidP="0004722F">
      <w:pPr>
        <w:shd w:val="clear" w:color="auto" w:fill="FFFFFF"/>
        <w:spacing w:after="115" w:line="276" w:lineRule="atLeast"/>
        <w:rPr>
          <w:rFonts w:ascii="Verdana" w:eastAsia="Times New Roman" w:hAnsi="Verdana" w:cs="Times New Roman"/>
          <w:color w:val="000000"/>
          <w:sz w:val="24"/>
          <w:szCs w:val="24"/>
        </w:rPr>
      </w:pPr>
      <w:r w:rsidRPr="0004722F">
        <w:rPr>
          <w:rFonts w:ascii="Verdana" w:eastAsia="Times New Roman" w:hAnsi="Verdana" w:cs="Arial"/>
          <w:b/>
          <w:bCs/>
          <w:color w:val="000000"/>
          <w:sz w:val="24"/>
          <w:szCs w:val="24"/>
          <w:vertAlign w:val="superscript"/>
        </w:rPr>
        <w:t>13 </w:t>
      </w:r>
      <w:r w:rsidRPr="0004722F">
        <w:rPr>
          <w:rFonts w:ascii="Verdana" w:eastAsia="Times New Roman" w:hAnsi="Verdana" w:cs="Times New Roman"/>
          <w:color w:val="000000"/>
          <w:sz w:val="24"/>
          <w:szCs w:val="24"/>
        </w:rPr>
        <w:t>Then Jesus came from Galilee to John at the Jordan to be baptized by him. </w:t>
      </w:r>
      <w:r w:rsidRPr="0004722F">
        <w:rPr>
          <w:rFonts w:ascii="Verdana" w:eastAsia="Times New Roman" w:hAnsi="Verdana" w:cs="Arial"/>
          <w:b/>
          <w:bCs/>
          <w:color w:val="000000"/>
          <w:sz w:val="24"/>
          <w:szCs w:val="24"/>
          <w:vertAlign w:val="superscript"/>
        </w:rPr>
        <w:t>14 </w:t>
      </w:r>
      <w:r w:rsidRPr="0004722F">
        <w:rPr>
          <w:rFonts w:ascii="Verdana" w:eastAsia="Times New Roman" w:hAnsi="Verdana" w:cs="Times New Roman"/>
          <w:color w:val="000000"/>
          <w:sz w:val="24"/>
          <w:szCs w:val="24"/>
        </w:rPr>
        <w:t>And John </w:t>
      </w:r>
      <w:r w:rsidRPr="0004722F">
        <w:rPr>
          <w:rFonts w:ascii="Verdana" w:eastAsia="Times New Roman" w:hAnsi="Verdana" w:cs="Times New Roman"/>
          <w:i/>
          <w:iCs/>
          <w:color w:val="000000"/>
          <w:sz w:val="24"/>
          <w:szCs w:val="24"/>
        </w:rPr>
        <w:t>tried to</w:t>
      </w:r>
      <w:r w:rsidRPr="0004722F">
        <w:rPr>
          <w:rFonts w:ascii="Verdana" w:eastAsia="Times New Roman" w:hAnsi="Verdana" w:cs="Times New Roman"/>
          <w:color w:val="000000"/>
          <w:sz w:val="24"/>
          <w:szCs w:val="24"/>
        </w:rPr>
        <w:t xml:space="preserve"> prevent Him, saying, “I need to be baptized by </w:t>
      </w:r>
      <w:proofErr w:type="gramStart"/>
      <w:r w:rsidRPr="0004722F">
        <w:rPr>
          <w:rFonts w:ascii="Verdana" w:eastAsia="Times New Roman" w:hAnsi="Verdana" w:cs="Times New Roman"/>
          <w:color w:val="000000"/>
          <w:sz w:val="24"/>
          <w:szCs w:val="24"/>
        </w:rPr>
        <w:t>You</w:t>
      </w:r>
      <w:proofErr w:type="gramEnd"/>
      <w:r w:rsidRPr="0004722F">
        <w:rPr>
          <w:rFonts w:ascii="Verdana" w:eastAsia="Times New Roman" w:hAnsi="Verdana" w:cs="Times New Roman"/>
          <w:color w:val="000000"/>
          <w:sz w:val="24"/>
          <w:szCs w:val="24"/>
        </w:rPr>
        <w:t>, and are You coming to me?”</w:t>
      </w:r>
    </w:p>
    <w:p w:rsidR="0004722F" w:rsidRPr="0004722F" w:rsidRDefault="0004722F" w:rsidP="0004722F">
      <w:pPr>
        <w:shd w:val="clear" w:color="auto" w:fill="FFFFFF"/>
        <w:spacing w:after="115" w:line="276" w:lineRule="atLeast"/>
        <w:rPr>
          <w:rFonts w:ascii="Verdana" w:eastAsia="Times New Roman" w:hAnsi="Verdana" w:cs="Times New Roman"/>
          <w:color w:val="000000"/>
          <w:sz w:val="24"/>
          <w:szCs w:val="24"/>
        </w:rPr>
      </w:pPr>
      <w:r w:rsidRPr="0004722F">
        <w:rPr>
          <w:rFonts w:ascii="Verdana" w:eastAsia="Times New Roman" w:hAnsi="Verdana" w:cs="Arial"/>
          <w:b/>
          <w:bCs/>
          <w:color w:val="000000"/>
          <w:sz w:val="24"/>
          <w:szCs w:val="24"/>
          <w:vertAlign w:val="superscript"/>
        </w:rPr>
        <w:t>15 </w:t>
      </w:r>
      <w:r w:rsidRPr="0004722F">
        <w:rPr>
          <w:rFonts w:ascii="Verdana" w:eastAsia="Times New Roman" w:hAnsi="Verdana" w:cs="Times New Roman"/>
          <w:color w:val="000000"/>
          <w:sz w:val="24"/>
          <w:szCs w:val="24"/>
        </w:rPr>
        <w:t>But Jesus answered and said to him, “Permit </w:t>
      </w:r>
      <w:r w:rsidRPr="0004722F">
        <w:rPr>
          <w:rFonts w:ascii="Verdana" w:eastAsia="Times New Roman" w:hAnsi="Verdana" w:cs="Times New Roman"/>
          <w:i/>
          <w:iCs/>
          <w:color w:val="000000"/>
          <w:sz w:val="24"/>
          <w:szCs w:val="24"/>
        </w:rPr>
        <w:t>it to be so</w:t>
      </w:r>
      <w:r w:rsidRPr="0004722F">
        <w:rPr>
          <w:rFonts w:ascii="Verdana" w:eastAsia="Times New Roman" w:hAnsi="Verdana" w:cs="Times New Roman"/>
          <w:color w:val="000000"/>
          <w:sz w:val="24"/>
          <w:szCs w:val="24"/>
        </w:rPr>
        <w:t> now, for thus it is fitting for us to fulfill all righteousness.” Then he allowed Him.</w:t>
      </w:r>
    </w:p>
    <w:p w:rsidR="0004722F" w:rsidRPr="0004722F" w:rsidRDefault="0004722F" w:rsidP="0004722F">
      <w:pPr>
        <w:shd w:val="clear" w:color="auto" w:fill="FFFFFF"/>
        <w:spacing w:after="115" w:line="276" w:lineRule="atLeast"/>
        <w:rPr>
          <w:rFonts w:ascii="Verdana" w:eastAsia="Times New Roman" w:hAnsi="Verdana" w:cs="Times New Roman"/>
          <w:color w:val="000000"/>
          <w:sz w:val="24"/>
          <w:szCs w:val="24"/>
        </w:rPr>
      </w:pPr>
      <w:r w:rsidRPr="0004722F">
        <w:rPr>
          <w:rFonts w:ascii="Verdana" w:eastAsia="Times New Roman" w:hAnsi="Verdana" w:cs="Arial"/>
          <w:b/>
          <w:bCs/>
          <w:color w:val="000000"/>
          <w:sz w:val="24"/>
          <w:szCs w:val="24"/>
          <w:vertAlign w:val="superscript"/>
        </w:rPr>
        <w:t>16 </w:t>
      </w:r>
      <w:r w:rsidRPr="0004722F">
        <w:rPr>
          <w:rFonts w:ascii="Verdana" w:eastAsia="Times New Roman" w:hAnsi="Verdana" w:cs="Times New Roman"/>
          <w:color w:val="000000"/>
          <w:sz w:val="24"/>
          <w:szCs w:val="24"/>
        </w:rPr>
        <w:t>When He had been baptized, Jesus came up immediately from the water; and behold, the heavens were opened to Him, and He saw the Spirit of God descending like a dove and alighting upon Him. </w:t>
      </w:r>
      <w:r w:rsidRPr="0004722F">
        <w:rPr>
          <w:rFonts w:ascii="Verdana" w:eastAsia="Times New Roman" w:hAnsi="Verdana" w:cs="Arial"/>
          <w:b/>
          <w:bCs/>
          <w:color w:val="000000"/>
          <w:sz w:val="24"/>
          <w:szCs w:val="24"/>
          <w:vertAlign w:val="superscript"/>
        </w:rPr>
        <w:t>17 </w:t>
      </w:r>
      <w:r w:rsidRPr="0004722F">
        <w:rPr>
          <w:rFonts w:ascii="Verdana" w:eastAsia="Times New Roman" w:hAnsi="Verdana" w:cs="Times New Roman"/>
          <w:color w:val="000000"/>
          <w:sz w:val="24"/>
          <w:szCs w:val="24"/>
        </w:rPr>
        <w:t>And suddenly a voice </w:t>
      </w:r>
      <w:r w:rsidRPr="0004722F">
        <w:rPr>
          <w:rFonts w:ascii="Verdana" w:eastAsia="Times New Roman" w:hAnsi="Verdana" w:cs="Times New Roman"/>
          <w:i/>
          <w:iCs/>
          <w:color w:val="000000"/>
          <w:sz w:val="24"/>
          <w:szCs w:val="24"/>
        </w:rPr>
        <w:t>came</w:t>
      </w:r>
      <w:r w:rsidRPr="0004722F">
        <w:rPr>
          <w:rFonts w:ascii="Verdana" w:eastAsia="Times New Roman" w:hAnsi="Verdana" w:cs="Times New Roman"/>
          <w:color w:val="000000"/>
          <w:sz w:val="24"/>
          <w:szCs w:val="24"/>
        </w:rPr>
        <w:t xml:space="preserve"> from heaven, saying, “This is </w:t>
      </w:r>
      <w:proofErr w:type="gramStart"/>
      <w:r w:rsidRPr="0004722F">
        <w:rPr>
          <w:rFonts w:ascii="Verdana" w:eastAsia="Times New Roman" w:hAnsi="Verdana" w:cs="Times New Roman"/>
          <w:color w:val="000000"/>
          <w:sz w:val="24"/>
          <w:szCs w:val="24"/>
        </w:rPr>
        <w:t>My</w:t>
      </w:r>
      <w:proofErr w:type="gramEnd"/>
      <w:r w:rsidRPr="0004722F">
        <w:rPr>
          <w:rFonts w:ascii="Verdana" w:eastAsia="Times New Roman" w:hAnsi="Verdana" w:cs="Times New Roman"/>
          <w:color w:val="000000"/>
          <w:sz w:val="24"/>
          <w:szCs w:val="24"/>
        </w:rPr>
        <w:t xml:space="preserve"> beloved Son, in whom I am well pleased.”</w:t>
      </w:r>
    </w:p>
    <w:p w:rsidR="00830215" w:rsidRDefault="00830215" w:rsidP="00830215">
      <w:pPr>
        <w:pStyle w:val="NormalWeb"/>
        <w:rPr>
          <w:rFonts w:ascii="Verdana" w:hAnsi="Verdana" w:cs="Segoe UI"/>
        </w:rPr>
      </w:pPr>
      <w:r w:rsidRPr="0004722F">
        <w:rPr>
          <w:rFonts w:ascii="Verdana" w:hAnsi="Verdana" w:cs="Segoe UI"/>
        </w:rPr>
        <w:t>Many years ago, a man named John the Baptist preached a</w:t>
      </w:r>
      <w:r w:rsidR="0004722F">
        <w:rPr>
          <w:rFonts w:ascii="Verdana" w:hAnsi="Verdana" w:cs="Segoe UI"/>
        </w:rPr>
        <w:t xml:space="preserve">bout what it means to be ready to serve in the Kingdom of God. </w:t>
      </w:r>
      <w:r w:rsidR="00C10440">
        <w:rPr>
          <w:rFonts w:ascii="Verdana" w:hAnsi="Verdana" w:cs="Segoe UI"/>
        </w:rPr>
        <w:t xml:space="preserve">1. </w:t>
      </w:r>
      <w:r w:rsidR="00C10440" w:rsidRPr="00C10440">
        <w:rPr>
          <w:rFonts w:ascii="Verdana" w:hAnsi="Verdana" w:cs="Segoe UI"/>
          <w:u w:val="single"/>
        </w:rPr>
        <w:t>John the Baptist followed God’s plan for him and he helped to prepare the way for the people to come to know Jesus.</w:t>
      </w:r>
      <w:r w:rsidR="00C10440">
        <w:rPr>
          <w:rFonts w:ascii="Verdana" w:hAnsi="Verdana" w:cs="Segoe UI"/>
        </w:rPr>
        <w:t xml:space="preserve"> </w:t>
      </w:r>
      <w:r w:rsidR="0004722F">
        <w:rPr>
          <w:rFonts w:ascii="Verdana" w:hAnsi="Verdana" w:cs="Segoe UI"/>
        </w:rPr>
        <w:t>God has especially created us for Hi</w:t>
      </w:r>
      <w:r w:rsidR="00C10440">
        <w:rPr>
          <w:rFonts w:ascii="Verdana" w:hAnsi="Verdana" w:cs="Segoe UI"/>
        </w:rPr>
        <w:t xml:space="preserve">s plan, a good and special plan. </w:t>
      </w:r>
    </w:p>
    <w:p w:rsidR="00C10440" w:rsidRPr="0004722F" w:rsidRDefault="00C10440" w:rsidP="00830215">
      <w:pPr>
        <w:pStyle w:val="NormalWeb"/>
        <w:rPr>
          <w:rFonts w:ascii="Verdana" w:hAnsi="Verdana" w:cs="Segoe UI"/>
        </w:rPr>
      </w:pPr>
      <w:r>
        <w:rPr>
          <w:rFonts w:ascii="Verdana" w:hAnsi="Verdana" w:cs="Segoe UI"/>
        </w:rPr>
        <w:t xml:space="preserve">Part of God’s plan for us is to 2. </w:t>
      </w:r>
      <w:proofErr w:type="gramStart"/>
      <w:r w:rsidRPr="00C10440">
        <w:rPr>
          <w:rFonts w:ascii="Verdana" w:hAnsi="Verdana" w:cs="Segoe UI"/>
          <w:u w:val="single"/>
        </w:rPr>
        <w:t>live</w:t>
      </w:r>
      <w:proofErr w:type="gramEnd"/>
      <w:r w:rsidRPr="00C10440">
        <w:rPr>
          <w:rFonts w:ascii="Verdana" w:hAnsi="Verdana" w:cs="Segoe UI"/>
          <w:u w:val="single"/>
        </w:rPr>
        <w:t xml:space="preserve"> like Jesus and to tell others about Him</w:t>
      </w:r>
      <w:r>
        <w:rPr>
          <w:rFonts w:ascii="Verdana" w:hAnsi="Verdana" w:cs="Segoe UI"/>
        </w:rPr>
        <w:t xml:space="preserve"> so that they can have God’s plan in their life too.</w:t>
      </w:r>
    </w:p>
    <w:p w:rsidR="00830215" w:rsidRPr="0004722F" w:rsidRDefault="00830215" w:rsidP="00830215">
      <w:pPr>
        <w:pStyle w:val="NormalWeb"/>
        <w:rPr>
          <w:rFonts w:ascii="Verdana" w:hAnsi="Verdana" w:cs="Segoe UI"/>
        </w:rPr>
      </w:pPr>
      <w:r w:rsidRPr="0004722F">
        <w:rPr>
          <w:rFonts w:ascii="Verdana" w:hAnsi="Verdana" w:cs="Segoe UI"/>
        </w:rPr>
        <w:t xml:space="preserve">John the Baptist was a different kind of man. He wore clothes made of camel's hair with a belt around his waist. His diet was rather unusual as well. He ate a diet of locusts and </w:t>
      </w:r>
      <w:r w:rsidRPr="0004722F">
        <w:rPr>
          <w:rFonts w:ascii="Verdana" w:hAnsi="Verdana" w:cs="Segoe UI"/>
        </w:rPr>
        <w:lastRenderedPageBreak/>
        <w:t>wild honey. Do you know what a locust is? Many of us today might call it a grasshopper. I'm not sure I would want to eat grasshoppers and honey. How about you? </w:t>
      </w:r>
    </w:p>
    <w:p w:rsidR="00830215" w:rsidRDefault="00830215" w:rsidP="00830215">
      <w:pPr>
        <w:pStyle w:val="NormalWeb"/>
        <w:rPr>
          <w:rFonts w:ascii="Verdana" w:hAnsi="Verdana" w:cs="Segoe UI"/>
        </w:rPr>
      </w:pPr>
      <w:r w:rsidRPr="0004722F">
        <w:rPr>
          <w:rFonts w:ascii="Verdana" w:hAnsi="Verdana" w:cs="Segoe UI"/>
        </w:rPr>
        <w:t>John the Baptist traveled throughout the wilderness of Judea. His message to the people was to get ready for Jesus. John would shout loudly, "Repent, for the kingdom of heaven is near."</w:t>
      </w:r>
      <w:r w:rsidR="0004722F">
        <w:rPr>
          <w:rFonts w:ascii="Verdana" w:hAnsi="Verdana" w:cs="Segoe UI"/>
        </w:rPr>
        <w:t xml:space="preserve"> Father God’s special plan for John was to prepare people to accept Jesus as their Savior. </w:t>
      </w:r>
      <w:r w:rsidRPr="0004722F">
        <w:rPr>
          <w:rFonts w:ascii="Verdana" w:hAnsi="Verdana" w:cs="Segoe UI"/>
        </w:rPr>
        <w:t>Many people were ready for Jesus. So they came to John the Baptist. They confessed their sins to God and were baptized by John in the Jordan River.</w:t>
      </w:r>
      <w:r w:rsidR="0004722F">
        <w:rPr>
          <w:rFonts w:ascii="Verdana" w:hAnsi="Verdana" w:cs="Segoe UI"/>
        </w:rPr>
        <w:t xml:space="preserve"> </w:t>
      </w:r>
      <w:r w:rsidRPr="0004722F">
        <w:rPr>
          <w:rFonts w:ascii="Verdana" w:hAnsi="Verdana" w:cs="Segoe UI"/>
        </w:rPr>
        <w:t xml:space="preserve">After John baptized the people, he told them, "I baptize you with water for repentance. But there is one coming </w:t>
      </w:r>
      <w:proofErr w:type="gramStart"/>
      <w:r w:rsidRPr="0004722F">
        <w:rPr>
          <w:rFonts w:ascii="Verdana" w:hAnsi="Verdana" w:cs="Segoe UI"/>
        </w:rPr>
        <w:t>who</w:t>
      </w:r>
      <w:proofErr w:type="gramEnd"/>
      <w:r w:rsidRPr="0004722F">
        <w:rPr>
          <w:rFonts w:ascii="Verdana" w:hAnsi="Verdana" w:cs="Segoe UI"/>
        </w:rPr>
        <w:t xml:space="preserve"> is more powerful than I. He will baptize you with the Holy Spirit and power.</w:t>
      </w:r>
      <w:r w:rsidR="0004722F">
        <w:rPr>
          <w:rFonts w:ascii="Verdana" w:hAnsi="Verdana" w:cs="Segoe UI"/>
        </w:rPr>
        <w:t xml:space="preserve"> </w:t>
      </w:r>
    </w:p>
    <w:p w:rsidR="0004722F" w:rsidRDefault="0004722F" w:rsidP="00830215">
      <w:pPr>
        <w:pStyle w:val="NormalWeb"/>
        <w:rPr>
          <w:rFonts w:ascii="Verdana" w:hAnsi="Verdana" w:cs="Segoe UI"/>
        </w:rPr>
      </w:pPr>
      <w:r>
        <w:rPr>
          <w:rFonts w:ascii="Verdana" w:hAnsi="Verdana" w:cs="Segoe UI"/>
        </w:rPr>
        <w:t xml:space="preserve">John was willing and obedient to God’s call on his </w:t>
      </w:r>
      <w:proofErr w:type="gramStart"/>
      <w:r>
        <w:rPr>
          <w:rFonts w:ascii="Verdana" w:hAnsi="Verdana" w:cs="Segoe UI"/>
        </w:rPr>
        <w:t>life,</w:t>
      </w:r>
      <w:proofErr w:type="gramEnd"/>
      <w:r>
        <w:rPr>
          <w:rFonts w:ascii="Verdana" w:hAnsi="Verdana" w:cs="Segoe UI"/>
        </w:rPr>
        <w:t xml:space="preserve"> It was the most important thing to John to follow God’s special purpose for him.</w:t>
      </w:r>
      <w:r w:rsidR="00C10440">
        <w:rPr>
          <w:rFonts w:ascii="Verdana" w:hAnsi="Verdana" w:cs="Segoe UI"/>
        </w:rPr>
        <w:t xml:space="preserve"> 3.</w:t>
      </w:r>
      <w:r>
        <w:rPr>
          <w:rFonts w:ascii="Verdana" w:hAnsi="Verdana" w:cs="Segoe UI"/>
        </w:rPr>
        <w:t xml:space="preserve"> </w:t>
      </w:r>
      <w:r w:rsidRPr="0004722F">
        <w:rPr>
          <w:rFonts w:ascii="Verdana" w:hAnsi="Verdana" w:cs="Segoe UI"/>
          <w:u w:val="single"/>
        </w:rPr>
        <w:t xml:space="preserve">Father God has a special purpose for all of us. </w:t>
      </w:r>
      <w:r>
        <w:rPr>
          <w:rFonts w:ascii="Verdana" w:hAnsi="Verdana" w:cs="Segoe UI"/>
        </w:rPr>
        <w:t>Each plan is special and specific and He has already prepared us to follow it, we just have to be willing and obedient to follow it just like John was.</w:t>
      </w:r>
    </w:p>
    <w:p w:rsidR="00C10440" w:rsidRDefault="00C10440" w:rsidP="00C10440">
      <w:pPr>
        <w:pStyle w:val="NormalWeb"/>
        <w:numPr>
          <w:ilvl w:val="0"/>
          <w:numId w:val="1"/>
        </w:numPr>
        <w:rPr>
          <w:rFonts w:ascii="Verdana" w:hAnsi="Verdana" w:cs="Segoe UI"/>
        </w:rPr>
      </w:pPr>
      <w:r>
        <w:rPr>
          <w:rFonts w:ascii="Verdana" w:hAnsi="Verdana" w:cs="Segoe UI"/>
        </w:rPr>
        <w:t>Did John the Baptist follow God’s plan for his life?</w:t>
      </w:r>
    </w:p>
    <w:p w:rsidR="00C10440" w:rsidRDefault="00C10440" w:rsidP="00C10440">
      <w:pPr>
        <w:pStyle w:val="NormalWeb"/>
        <w:numPr>
          <w:ilvl w:val="0"/>
          <w:numId w:val="1"/>
        </w:numPr>
        <w:rPr>
          <w:rFonts w:ascii="Verdana" w:hAnsi="Verdana" w:cs="Segoe UI"/>
        </w:rPr>
      </w:pPr>
      <w:r>
        <w:rPr>
          <w:rFonts w:ascii="Verdana" w:hAnsi="Verdana" w:cs="Segoe UI"/>
        </w:rPr>
        <w:t>What is part of Jesus’ plan for us?</w:t>
      </w:r>
    </w:p>
    <w:p w:rsidR="00C10440" w:rsidRPr="0004722F" w:rsidRDefault="00C10440" w:rsidP="00C10440">
      <w:pPr>
        <w:pStyle w:val="NormalWeb"/>
        <w:numPr>
          <w:ilvl w:val="0"/>
          <w:numId w:val="1"/>
        </w:numPr>
        <w:rPr>
          <w:rFonts w:ascii="Verdana" w:hAnsi="Verdana" w:cs="Segoe UI"/>
        </w:rPr>
      </w:pPr>
      <w:r>
        <w:rPr>
          <w:rFonts w:ascii="Verdana" w:hAnsi="Verdana" w:cs="Segoe UI"/>
        </w:rPr>
        <w:t>Does God have a special for all of us?</w:t>
      </w:r>
    </w:p>
    <w:p w:rsidR="00830215" w:rsidRPr="0004722F" w:rsidRDefault="00830215" w:rsidP="00830215">
      <w:pPr>
        <w:pStyle w:val="NormalWeb"/>
        <w:rPr>
          <w:rFonts w:ascii="Verdana" w:hAnsi="Verdana" w:cs="Segoe UI"/>
        </w:rPr>
      </w:pPr>
    </w:p>
    <w:p w:rsidR="00830215" w:rsidRPr="0004722F" w:rsidRDefault="00830215">
      <w:pPr>
        <w:rPr>
          <w:rFonts w:ascii="Verdana" w:hAnsi="Verdana"/>
          <w:sz w:val="24"/>
          <w:szCs w:val="24"/>
        </w:rPr>
      </w:pPr>
    </w:p>
    <w:sectPr w:rsidR="00830215" w:rsidRPr="0004722F" w:rsidSect="00830215">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44B18"/>
    <w:multiLevelType w:val="hybridMultilevel"/>
    <w:tmpl w:val="FCA6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830215"/>
    <w:rsid w:val="0004722F"/>
    <w:rsid w:val="00751160"/>
    <w:rsid w:val="00830215"/>
    <w:rsid w:val="00C10440"/>
    <w:rsid w:val="00D94C82"/>
    <w:rsid w:val="00F05F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160"/>
  </w:style>
  <w:style w:type="paragraph" w:styleId="Heading1">
    <w:name w:val="heading 1"/>
    <w:basedOn w:val="Normal"/>
    <w:link w:val="Heading1Char"/>
    <w:uiPriority w:val="9"/>
    <w:qFormat/>
    <w:rsid w:val="000472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472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0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472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4722F"/>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4722F"/>
  </w:style>
  <w:style w:type="character" w:customStyle="1" w:styleId="passage-display-version">
    <w:name w:val="passage-display-version"/>
    <w:basedOn w:val="DefaultParagraphFont"/>
    <w:rsid w:val="0004722F"/>
  </w:style>
  <w:style w:type="character" w:customStyle="1" w:styleId="text">
    <w:name w:val="text"/>
    <w:basedOn w:val="DefaultParagraphFont"/>
    <w:rsid w:val="0004722F"/>
  </w:style>
  <w:style w:type="paragraph" w:customStyle="1" w:styleId="chapter-1">
    <w:name w:val="chapter-1"/>
    <w:basedOn w:val="Normal"/>
    <w:rsid w:val="00047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04722F"/>
  </w:style>
  <w:style w:type="paragraph" w:customStyle="1" w:styleId="line">
    <w:name w:val="line"/>
    <w:basedOn w:val="Normal"/>
    <w:rsid w:val="000472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blique">
    <w:name w:val="oblique"/>
    <w:basedOn w:val="DefaultParagraphFont"/>
    <w:rsid w:val="0004722F"/>
  </w:style>
  <w:style w:type="character" w:customStyle="1" w:styleId="small-caps">
    <w:name w:val="small-caps"/>
    <w:basedOn w:val="DefaultParagraphFont"/>
    <w:rsid w:val="0004722F"/>
  </w:style>
  <w:style w:type="paragraph" w:customStyle="1" w:styleId="top-1">
    <w:name w:val="top-1"/>
    <w:basedOn w:val="Normal"/>
    <w:rsid w:val="000472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722F"/>
    <w:rPr>
      <w:color w:val="0000FF"/>
      <w:u w:val="single"/>
    </w:rPr>
  </w:style>
  <w:style w:type="character" w:customStyle="1" w:styleId="woj">
    <w:name w:val="woj"/>
    <w:basedOn w:val="DefaultParagraphFont"/>
    <w:rsid w:val="0004722F"/>
  </w:style>
  <w:style w:type="paragraph" w:customStyle="1" w:styleId="first-line-none">
    <w:name w:val="first-line-none"/>
    <w:basedOn w:val="Normal"/>
    <w:rsid w:val="000472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9153011">
      <w:bodyDiv w:val="1"/>
      <w:marLeft w:val="0"/>
      <w:marRight w:val="0"/>
      <w:marTop w:val="0"/>
      <w:marBottom w:val="0"/>
      <w:divBdr>
        <w:top w:val="none" w:sz="0" w:space="0" w:color="auto"/>
        <w:left w:val="none" w:sz="0" w:space="0" w:color="auto"/>
        <w:bottom w:val="none" w:sz="0" w:space="0" w:color="auto"/>
        <w:right w:val="none" w:sz="0" w:space="0" w:color="auto"/>
      </w:divBdr>
      <w:divsChild>
        <w:div w:id="824052981">
          <w:marLeft w:val="184"/>
          <w:marRight w:val="0"/>
          <w:marTop w:val="0"/>
          <w:marBottom w:val="0"/>
          <w:divBdr>
            <w:top w:val="none" w:sz="0" w:space="0" w:color="auto"/>
            <w:left w:val="none" w:sz="0" w:space="0" w:color="auto"/>
            <w:bottom w:val="none" w:sz="0" w:space="0" w:color="auto"/>
            <w:right w:val="none" w:sz="0" w:space="0" w:color="auto"/>
          </w:divBdr>
        </w:div>
      </w:divsChild>
    </w:div>
    <w:div w:id="489518225">
      <w:bodyDiv w:val="1"/>
      <w:marLeft w:val="0"/>
      <w:marRight w:val="0"/>
      <w:marTop w:val="0"/>
      <w:marBottom w:val="0"/>
      <w:divBdr>
        <w:top w:val="none" w:sz="0" w:space="0" w:color="auto"/>
        <w:left w:val="none" w:sz="0" w:space="0" w:color="auto"/>
        <w:bottom w:val="none" w:sz="0" w:space="0" w:color="auto"/>
        <w:right w:val="none" w:sz="0" w:space="0" w:color="auto"/>
      </w:divBdr>
    </w:div>
    <w:div w:id="1124957267">
      <w:bodyDiv w:val="1"/>
      <w:marLeft w:val="0"/>
      <w:marRight w:val="0"/>
      <w:marTop w:val="0"/>
      <w:marBottom w:val="0"/>
      <w:divBdr>
        <w:top w:val="none" w:sz="0" w:space="0" w:color="auto"/>
        <w:left w:val="none" w:sz="0" w:space="0" w:color="auto"/>
        <w:bottom w:val="none" w:sz="0" w:space="0" w:color="auto"/>
        <w:right w:val="none" w:sz="0" w:space="0" w:color="auto"/>
      </w:divBdr>
      <w:divsChild>
        <w:div w:id="42412493">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lassic.biblegateway.com/passage/?search=matt+3%3A1-17&amp;version=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652</Words>
  <Characters>3720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Memory Verse: Jeremiah 29:11 (NKJV)</vt:lpstr>
      <vt:lpstr>Matthew 3 (NKJV)</vt:lpstr>
    </vt:vector>
  </TitlesOfParts>
  <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dc:creator>
  <cp:lastModifiedBy>projection</cp:lastModifiedBy>
  <cp:revision>2</cp:revision>
  <dcterms:created xsi:type="dcterms:W3CDTF">2021-08-29T00:41:00Z</dcterms:created>
  <dcterms:modified xsi:type="dcterms:W3CDTF">2021-08-29T00:41:00Z</dcterms:modified>
</cp:coreProperties>
</file>