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7" w:rsidRPr="0074039B" w:rsidRDefault="00E20730">
      <w:pPr>
        <w:rPr>
          <w:rFonts w:ascii="Verdana" w:hAnsi="Verdana"/>
          <w:sz w:val="24"/>
          <w:szCs w:val="24"/>
        </w:rPr>
      </w:pPr>
      <w:r w:rsidRPr="0074039B">
        <w:rPr>
          <w:rFonts w:ascii="Verdana" w:hAnsi="Verdana"/>
          <w:sz w:val="24"/>
          <w:szCs w:val="24"/>
        </w:rPr>
        <w:t>Corresponding Action Sun Pm 6/27/2021</w:t>
      </w:r>
    </w:p>
    <w:p w:rsidR="00E20730" w:rsidRPr="00E20730" w:rsidRDefault="00E20730" w:rsidP="00E2073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74039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Corinthians 5:7</w:t>
      </w:r>
      <w:r w:rsidRPr="00E2073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74039B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E20730" w:rsidRPr="0074039B" w:rsidRDefault="00E20730" w:rsidP="00E207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4039B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74039B">
        <w:rPr>
          <w:rFonts w:ascii="Verdana" w:eastAsia="Times New Roman" w:hAnsi="Verdana" w:cs="Times New Roman"/>
          <w:color w:val="000000"/>
          <w:sz w:val="24"/>
          <w:szCs w:val="24"/>
        </w:rPr>
        <w:t>For we walk by faith, not by sight.</w:t>
      </w:r>
    </w:p>
    <w:p w:rsidR="001370ED" w:rsidRPr="0074039B" w:rsidRDefault="001370ED" w:rsidP="001370E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 xml:space="preserve">James 2:14-19 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70ED" w:rsidRPr="0074039B" w:rsidRDefault="001370ED" w:rsidP="001370E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74039B">
        <w:rPr>
          <w:rStyle w:val="text"/>
          <w:rFonts w:ascii="Verdana" w:hAnsi="Verdana"/>
          <w:color w:val="000000"/>
        </w:rPr>
        <w:t>What </w:t>
      </w:r>
      <w:r w:rsidRPr="0074039B">
        <w:rPr>
          <w:rStyle w:val="text"/>
          <w:rFonts w:ascii="Verdana" w:hAnsi="Verdana"/>
          <w:i/>
          <w:iCs/>
          <w:color w:val="000000"/>
        </w:rPr>
        <w:t>does it</w:t>
      </w:r>
      <w:r w:rsidRPr="0074039B">
        <w:rPr>
          <w:rStyle w:val="text"/>
          <w:rFonts w:ascii="Verdana" w:hAnsi="Verdana"/>
          <w:color w:val="000000"/>
        </w:rPr>
        <w:t> profit, my brethren, if someone says he has faith but does not have works? Can faith save him?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74039B">
        <w:rPr>
          <w:rStyle w:val="text"/>
          <w:rFonts w:ascii="Verdana" w:hAnsi="Verdana"/>
          <w:color w:val="000000"/>
        </w:rPr>
        <w:t>If a brother or sister is naked and destitute of daily food,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74039B">
        <w:rPr>
          <w:rStyle w:val="text"/>
          <w:rFonts w:ascii="Verdana" w:hAnsi="Verdana"/>
          <w:color w:val="000000"/>
        </w:rPr>
        <w:t>and one of you says to them, “Depart in peace, be warmed and filled,” but you do not give them the things which are needed for the body, what </w:t>
      </w:r>
      <w:r w:rsidRPr="0074039B">
        <w:rPr>
          <w:rStyle w:val="text"/>
          <w:rFonts w:ascii="Verdana" w:hAnsi="Verdana"/>
          <w:i/>
          <w:iCs/>
          <w:color w:val="000000"/>
        </w:rPr>
        <w:t>does it</w:t>
      </w:r>
      <w:r w:rsidRPr="0074039B">
        <w:rPr>
          <w:rStyle w:val="text"/>
          <w:rFonts w:ascii="Verdana" w:hAnsi="Verdana"/>
          <w:color w:val="000000"/>
        </w:rPr>
        <w:t> profit?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74039B">
        <w:rPr>
          <w:rStyle w:val="text"/>
          <w:rFonts w:ascii="Verdana" w:hAnsi="Verdana"/>
          <w:color w:val="000000"/>
        </w:rPr>
        <w:t>Thus also faith by itself, if it does not have works, is dead.</w:t>
      </w:r>
    </w:p>
    <w:p w:rsidR="001370ED" w:rsidRPr="0074039B" w:rsidRDefault="001370ED" w:rsidP="001370E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74039B">
        <w:rPr>
          <w:rStyle w:val="text"/>
          <w:rFonts w:ascii="Verdana" w:hAnsi="Verdana"/>
          <w:color w:val="000000"/>
        </w:rPr>
        <w:t>But someone will say, “You have faith, and I have works.” Show me your faith without your works, and I will show you my faith by my works.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74039B">
        <w:rPr>
          <w:rStyle w:val="text"/>
          <w:rFonts w:ascii="Verdana" w:hAnsi="Verdana"/>
          <w:color w:val="000000"/>
        </w:rPr>
        <w:t>You believe that there is one God. You do well. Even the demons believe—and tremble!</w:t>
      </w:r>
    </w:p>
    <w:p w:rsidR="00E20730" w:rsidRPr="0074039B" w:rsidRDefault="00E20730" w:rsidP="00E207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Timothy 6:12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20730" w:rsidRPr="0074039B" w:rsidRDefault="00E20730" w:rsidP="00E207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74039B">
        <w:rPr>
          <w:rStyle w:val="text"/>
          <w:rFonts w:ascii="Verdana" w:hAnsi="Verdana"/>
          <w:color w:val="000000"/>
        </w:rPr>
        <w:t>Fight the good fight of faith, lay hold on eternal life, to which you were also called and have confessed the good confession in the presence of many witnesses.</w:t>
      </w:r>
    </w:p>
    <w:p w:rsidR="0074039B" w:rsidRPr="0074039B" w:rsidRDefault="0074039B" w:rsidP="007403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2:10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74039B">
        <w:rPr>
          <w:rStyle w:val="text"/>
          <w:rFonts w:ascii="Verdana" w:hAnsi="Verdana"/>
          <w:color w:val="000000"/>
        </w:rPr>
        <w:t>For we are His workmanship, created in Christ Jesus for good works, which God prepared beforehand that we should walk in them.</w:t>
      </w:r>
    </w:p>
    <w:p w:rsidR="0074039B" w:rsidRPr="0074039B" w:rsidRDefault="0074039B" w:rsidP="007403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3:10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039B" w:rsidRPr="0074039B" w:rsidRDefault="0074039B" w:rsidP="0074039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74039B">
        <w:rPr>
          <w:rStyle w:val="text"/>
          <w:rFonts w:ascii="Verdana" w:hAnsi="Verdana"/>
          <w:color w:val="000000"/>
        </w:rPr>
        <w:t>“Say to the righteous that </w:t>
      </w:r>
      <w:r w:rsidRPr="0074039B">
        <w:rPr>
          <w:rStyle w:val="text"/>
          <w:rFonts w:ascii="Verdana" w:hAnsi="Verdana"/>
          <w:i/>
          <w:iCs/>
          <w:color w:val="000000"/>
        </w:rPr>
        <w:t>it shall be</w:t>
      </w:r>
      <w:r w:rsidRPr="0074039B">
        <w:rPr>
          <w:rStyle w:val="text"/>
          <w:rFonts w:ascii="Verdana" w:hAnsi="Verdana"/>
          <w:color w:val="000000"/>
        </w:rPr>
        <w:t> well </w:t>
      </w:r>
      <w:r w:rsidRPr="0074039B">
        <w:rPr>
          <w:rStyle w:val="text"/>
          <w:rFonts w:ascii="Verdana" w:hAnsi="Verdana"/>
          <w:i/>
          <w:iCs/>
          <w:color w:val="000000"/>
        </w:rPr>
        <w:t>with them,</w:t>
      </w:r>
      <w:r>
        <w:rPr>
          <w:rFonts w:ascii="Verdana" w:hAnsi="Verdana"/>
          <w:color w:val="000000"/>
        </w:rPr>
        <w:t xml:space="preserve"> </w:t>
      </w:r>
      <w:proofErr w:type="gramStart"/>
      <w:r w:rsidRPr="0074039B">
        <w:rPr>
          <w:rStyle w:val="text"/>
          <w:rFonts w:ascii="Verdana" w:hAnsi="Verdana"/>
          <w:color w:val="000000"/>
        </w:rPr>
        <w:t>For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they shall eat the fruit of their doings.</w:t>
      </w:r>
    </w:p>
    <w:p w:rsidR="00E20730" w:rsidRPr="0074039B" w:rsidRDefault="00E20730" w:rsidP="00E207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4:13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20730" w:rsidRPr="0074039B" w:rsidRDefault="00E20730" w:rsidP="00E207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74039B">
        <w:rPr>
          <w:rStyle w:val="text"/>
          <w:rFonts w:ascii="Verdana" w:hAnsi="Verdana"/>
          <w:color w:val="000000"/>
        </w:rPr>
        <w:t>And since we have the same spirit of faith, according to what is written, </w:t>
      </w:r>
      <w:r w:rsidRPr="0074039B">
        <w:rPr>
          <w:rStyle w:val="oblique"/>
          <w:rFonts w:ascii="Verdana" w:hAnsi="Verdana"/>
          <w:color w:val="000000"/>
        </w:rPr>
        <w:t>“I believed and therefore I spoke,”</w:t>
      </w:r>
      <w:r w:rsidRPr="0074039B">
        <w:rPr>
          <w:rStyle w:val="text"/>
          <w:rFonts w:ascii="Verdana" w:hAnsi="Verdana"/>
          <w:color w:val="000000"/>
        </w:rPr>
        <w:t> we also believe and therefore speak,</w:t>
      </w:r>
    </w:p>
    <w:p w:rsidR="001370ED" w:rsidRPr="0074039B" w:rsidRDefault="001370ED" w:rsidP="001370E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Hebrews 6:11-12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70ED" w:rsidRPr="0074039B" w:rsidRDefault="001370ED" w:rsidP="001370E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74039B">
        <w:rPr>
          <w:rStyle w:val="text"/>
          <w:rFonts w:ascii="Verdana" w:hAnsi="Verdana"/>
          <w:color w:val="000000"/>
        </w:rPr>
        <w:t>And we desire that each one of you show the same diligence to the full assurance of hope until the end,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74039B">
        <w:rPr>
          <w:rStyle w:val="text"/>
          <w:rFonts w:ascii="Verdana" w:hAnsi="Verdana"/>
          <w:color w:val="000000"/>
        </w:rPr>
        <w:t>that you do not become sluggish, but imitate those who through faith and patience inherit the promises.</w:t>
      </w:r>
    </w:p>
    <w:p w:rsidR="004F03A0" w:rsidRPr="0074039B" w:rsidRDefault="004F03A0" w:rsidP="004F03A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1:5-8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F03A0" w:rsidRPr="0074039B" w:rsidRDefault="004F03A0" w:rsidP="004F03A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74039B">
        <w:rPr>
          <w:rStyle w:val="text"/>
          <w:rFonts w:ascii="Verdana" w:hAnsi="Verdana"/>
          <w:color w:val="000000"/>
        </w:rPr>
        <w:t>If any of you lacks wisdom, let him ask of God, who gives to all liberally and without reproach, and it will be given to him.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74039B">
        <w:rPr>
          <w:rStyle w:val="text"/>
          <w:rFonts w:ascii="Verdana" w:hAnsi="Verdana"/>
          <w:color w:val="000000"/>
        </w:rPr>
        <w:t>But let him ask in faith, with no doubting, for he who doubts is like a wave of the sea driven and tossed by the wind.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74039B">
        <w:rPr>
          <w:rStyle w:val="text"/>
          <w:rFonts w:ascii="Verdana" w:hAnsi="Verdana"/>
          <w:color w:val="000000"/>
        </w:rPr>
        <w:t xml:space="preserve">For let not </w:t>
      </w:r>
      <w:proofErr w:type="gramStart"/>
      <w:r w:rsidRPr="0074039B">
        <w:rPr>
          <w:rStyle w:val="text"/>
          <w:rFonts w:ascii="Verdana" w:hAnsi="Verdana"/>
          <w:color w:val="000000"/>
        </w:rPr>
        <w:t>that man suppose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that he will receive anything from the Lord;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74039B">
        <w:rPr>
          <w:rStyle w:val="text"/>
          <w:rFonts w:ascii="Verdana" w:hAnsi="Verdana"/>
          <w:i/>
          <w:iCs/>
          <w:color w:val="000000"/>
        </w:rPr>
        <w:t>he is</w:t>
      </w:r>
      <w:r w:rsidRPr="0074039B">
        <w:rPr>
          <w:rStyle w:val="text"/>
          <w:rFonts w:ascii="Verdana" w:hAnsi="Verdana"/>
          <w:color w:val="000000"/>
        </w:rPr>
        <w:t> a double-minded man, unstable in all his ways.</w:t>
      </w:r>
    </w:p>
    <w:p w:rsidR="00862529" w:rsidRPr="0074039B" w:rsidRDefault="00862529" w:rsidP="0086252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7:24-25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62529" w:rsidRPr="0074039B" w:rsidRDefault="00862529" w:rsidP="0086252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74039B">
        <w:rPr>
          <w:rStyle w:val="woj"/>
          <w:rFonts w:ascii="Verdana" w:eastAsiaTheme="majorEastAsia" w:hAnsi="Verdana"/>
          <w:color w:val="000000"/>
        </w:rPr>
        <w:t>“Therefore</w:t>
      </w:r>
      <w:r w:rsidRPr="0074039B">
        <w:rPr>
          <w:rStyle w:val="text"/>
          <w:rFonts w:ascii="Verdana" w:hAnsi="Verdana"/>
          <w:color w:val="000000"/>
        </w:rPr>
        <w:t> </w:t>
      </w:r>
      <w:r w:rsidRPr="0074039B">
        <w:rPr>
          <w:rStyle w:val="woj"/>
          <w:rFonts w:ascii="Verdana" w:eastAsiaTheme="majorEastAsia" w:hAnsi="Verdana"/>
          <w:color w:val="000000"/>
        </w:rPr>
        <w:t>whoever hears these sayings of Mine, and does them, I will liken him to a wise man who built his house on the rock:</w:t>
      </w:r>
      <w:r w:rsidRPr="0074039B">
        <w:rPr>
          <w:rStyle w:val="text"/>
          <w:rFonts w:ascii="Verdana" w:hAnsi="Verdana"/>
          <w:color w:val="000000"/>
        </w:rPr>
        <w:t>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74039B">
        <w:rPr>
          <w:rStyle w:val="woj"/>
          <w:rFonts w:ascii="Verdana" w:eastAsiaTheme="majorEastAsia" w:hAnsi="Verdana"/>
          <w:color w:val="000000"/>
        </w:rPr>
        <w:t>and the rain descended, the floods came, and the winds blew and beat on that house; and it did not fall, for it was founded on the rock.</w:t>
      </w:r>
    </w:p>
    <w:p w:rsidR="00862529" w:rsidRPr="0074039B" w:rsidRDefault="00862529" w:rsidP="0086252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1:19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62529" w:rsidRPr="0074039B" w:rsidRDefault="00862529" w:rsidP="00862529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74039B">
        <w:rPr>
          <w:rStyle w:val="text"/>
          <w:rFonts w:ascii="Verdana" w:hAnsi="Verdana"/>
          <w:color w:val="000000"/>
        </w:rPr>
        <w:t>If you are willing and obedient,</w:t>
      </w:r>
      <w:r w:rsidRPr="0074039B">
        <w:rPr>
          <w:rFonts w:ascii="Verdana" w:hAnsi="Verdana"/>
          <w:color w:val="000000"/>
        </w:rPr>
        <w:t xml:space="preserve"> </w:t>
      </w:r>
      <w:proofErr w:type="gramStart"/>
      <w:r w:rsidRPr="0074039B">
        <w:rPr>
          <w:rStyle w:val="text"/>
          <w:rFonts w:ascii="Verdana" w:hAnsi="Verdana"/>
          <w:color w:val="000000"/>
        </w:rPr>
        <w:t>You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shall eat the good of the land;</w:t>
      </w:r>
    </w:p>
    <w:p w:rsidR="00E20730" w:rsidRPr="0074039B" w:rsidRDefault="00E20730" w:rsidP="00E207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9:8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20730" w:rsidRPr="0074039B" w:rsidRDefault="00E20730" w:rsidP="00E207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74039B">
        <w:rPr>
          <w:rStyle w:val="text"/>
          <w:rFonts w:ascii="Verdana" w:hAnsi="Verdana"/>
          <w:color w:val="000000"/>
        </w:rPr>
        <w:t>And God </w:t>
      </w:r>
      <w:r w:rsidRPr="0074039B">
        <w:rPr>
          <w:rStyle w:val="text"/>
          <w:rFonts w:ascii="Verdana" w:hAnsi="Verdana"/>
          <w:i/>
          <w:iCs/>
          <w:color w:val="000000"/>
        </w:rPr>
        <w:t>is</w:t>
      </w:r>
      <w:r w:rsidRPr="0074039B">
        <w:rPr>
          <w:rStyle w:val="text"/>
          <w:rFonts w:ascii="Verdana" w:hAnsi="Verdana"/>
          <w:color w:val="000000"/>
        </w:rPr>
        <w:t> able to make all grace abound toward you, that you, always having all sufficiency in all </w:t>
      </w:r>
      <w:r w:rsidRPr="0074039B">
        <w:rPr>
          <w:rStyle w:val="text"/>
          <w:rFonts w:ascii="Verdana" w:hAnsi="Verdana"/>
          <w:i/>
          <w:iCs/>
          <w:color w:val="000000"/>
        </w:rPr>
        <w:t>things,</w:t>
      </w:r>
      <w:r w:rsidRPr="0074039B">
        <w:rPr>
          <w:rStyle w:val="text"/>
          <w:rFonts w:ascii="Verdana" w:hAnsi="Verdana"/>
          <w:color w:val="000000"/>
        </w:rPr>
        <w:t xml:space="preserve"> may have </w:t>
      </w:r>
      <w:proofErr w:type="gramStart"/>
      <w:r w:rsidRPr="0074039B">
        <w:rPr>
          <w:rStyle w:val="text"/>
          <w:rFonts w:ascii="Verdana" w:hAnsi="Verdana"/>
          <w:color w:val="000000"/>
        </w:rPr>
        <w:t>an abundance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for every good work.</w:t>
      </w:r>
    </w:p>
    <w:p w:rsidR="0074039B" w:rsidRPr="0074039B" w:rsidRDefault="0074039B" w:rsidP="007403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Peter 1:5-8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74039B">
        <w:rPr>
          <w:rStyle w:val="text"/>
          <w:rFonts w:ascii="Verdana" w:hAnsi="Verdana"/>
          <w:color w:val="000000"/>
        </w:rPr>
        <w:t>But also for this very reason, giving all diligence, add to your faith virtue, to virtue knowledge,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74039B">
        <w:rPr>
          <w:rStyle w:val="text"/>
          <w:rFonts w:ascii="Verdana" w:hAnsi="Verdana"/>
          <w:color w:val="000000"/>
        </w:rPr>
        <w:t>to knowledge self-control, to self-control perseverance, to perseverance godliness, </w:t>
      </w: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7 </w:t>
      </w:r>
      <w:r w:rsidRPr="0074039B">
        <w:rPr>
          <w:rStyle w:val="text"/>
          <w:rFonts w:ascii="Verdana" w:hAnsi="Verdana"/>
          <w:color w:val="000000"/>
        </w:rPr>
        <w:t xml:space="preserve">to godliness brotherly </w:t>
      </w:r>
      <w:proofErr w:type="gramStart"/>
      <w:r w:rsidRPr="0074039B">
        <w:rPr>
          <w:rStyle w:val="text"/>
          <w:rFonts w:ascii="Verdana" w:hAnsi="Verdana"/>
          <w:color w:val="000000"/>
        </w:rPr>
        <w:t>kindness,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and to brotherly kindness love.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74039B">
        <w:rPr>
          <w:rStyle w:val="text"/>
          <w:rFonts w:ascii="Verdana" w:hAnsi="Verdana"/>
          <w:color w:val="000000"/>
        </w:rPr>
        <w:t>For if these things are yours and abound, </w:t>
      </w:r>
      <w:r w:rsidRPr="0074039B">
        <w:rPr>
          <w:rStyle w:val="text"/>
          <w:rFonts w:ascii="Verdana" w:hAnsi="Verdana"/>
          <w:i/>
          <w:iCs/>
          <w:color w:val="000000"/>
        </w:rPr>
        <w:t>you</w:t>
      </w:r>
      <w:r w:rsidRPr="0074039B">
        <w:rPr>
          <w:rStyle w:val="text"/>
          <w:rFonts w:ascii="Verdana" w:hAnsi="Verdana"/>
          <w:color w:val="000000"/>
        </w:rPr>
        <w:t> will be neither barren nor unfruitful in the knowledge of our Lord Jesus Christ.</w:t>
      </w:r>
    </w:p>
    <w:p w:rsidR="0074039B" w:rsidRPr="0074039B" w:rsidRDefault="0074039B" w:rsidP="007403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40:31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039B" w:rsidRPr="0074039B" w:rsidRDefault="0074039B" w:rsidP="0074039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74039B">
        <w:rPr>
          <w:rStyle w:val="text"/>
          <w:rFonts w:ascii="Verdana" w:hAnsi="Verdana"/>
          <w:color w:val="000000"/>
        </w:rPr>
        <w:t>But those who wait on the </w:t>
      </w:r>
      <w:r w:rsidRPr="0074039B">
        <w:rPr>
          <w:rStyle w:val="small-caps"/>
          <w:rFonts w:ascii="Verdana" w:hAnsi="Verdana"/>
          <w:smallCaps/>
          <w:color w:val="000000"/>
        </w:rPr>
        <w:t>Lord</w:t>
      </w:r>
      <w:r w:rsidRPr="0074039B">
        <w:rPr>
          <w:rFonts w:ascii="Verdana" w:hAnsi="Verdana"/>
          <w:color w:val="000000"/>
        </w:rPr>
        <w:t xml:space="preserve"> </w:t>
      </w:r>
      <w:proofErr w:type="gramStart"/>
      <w:r w:rsidRPr="0074039B">
        <w:rPr>
          <w:rStyle w:val="text"/>
          <w:rFonts w:ascii="Verdana" w:hAnsi="Verdana"/>
          <w:color w:val="000000"/>
        </w:rPr>
        <w:t>Shall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renew </w:t>
      </w:r>
      <w:r w:rsidRPr="0074039B">
        <w:rPr>
          <w:rStyle w:val="text"/>
          <w:rFonts w:ascii="Verdana" w:hAnsi="Verdana"/>
          <w:i/>
          <w:iCs/>
          <w:color w:val="000000"/>
        </w:rPr>
        <w:t>their</w:t>
      </w:r>
      <w:r w:rsidRPr="0074039B">
        <w:rPr>
          <w:rStyle w:val="text"/>
          <w:rFonts w:ascii="Verdana" w:hAnsi="Verdana"/>
          <w:color w:val="000000"/>
        </w:rPr>
        <w:t> strength;</w:t>
      </w:r>
      <w:r>
        <w:rPr>
          <w:rFonts w:ascii="Verdana" w:hAnsi="Verdana"/>
          <w:color w:val="000000"/>
        </w:rPr>
        <w:t xml:space="preserve"> </w:t>
      </w:r>
      <w:r w:rsidRPr="0074039B">
        <w:rPr>
          <w:rStyle w:val="text"/>
          <w:rFonts w:ascii="Verdana" w:hAnsi="Verdana"/>
          <w:color w:val="000000"/>
        </w:rPr>
        <w:t>They shall mount up with wings like eagles,</w:t>
      </w:r>
      <w:r w:rsidRPr="0074039B">
        <w:rPr>
          <w:rFonts w:ascii="Verdana" w:hAnsi="Verdana"/>
          <w:color w:val="000000"/>
        </w:rPr>
        <w:t xml:space="preserve"> </w:t>
      </w:r>
      <w:r w:rsidRPr="0074039B">
        <w:rPr>
          <w:rStyle w:val="text"/>
          <w:rFonts w:ascii="Verdana" w:hAnsi="Verdana"/>
          <w:color w:val="000000"/>
        </w:rPr>
        <w:t>They shall run and not be weary,</w:t>
      </w:r>
      <w:r w:rsidRPr="0074039B">
        <w:rPr>
          <w:rFonts w:ascii="Verdana" w:hAnsi="Verdana"/>
          <w:color w:val="000000"/>
        </w:rPr>
        <w:t xml:space="preserve"> </w:t>
      </w:r>
      <w:r w:rsidRPr="0074039B">
        <w:rPr>
          <w:rStyle w:val="text"/>
          <w:rFonts w:ascii="Verdana" w:hAnsi="Verdana"/>
          <w:color w:val="000000"/>
        </w:rPr>
        <w:t>They shall walk and not faint.</w:t>
      </w:r>
    </w:p>
    <w:p w:rsidR="0074039B" w:rsidRPr="0074039B" w:rsidRDefault="0074039B" w:rsidP="007403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3:20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74039B">
        <w:rPr>
          <w:rStyle w:val="text"/>
          <w:rFonts w:ascii="Verdana" w:hAnsi="Verdana"/>
          <w:color w:val="000000"/>
        </w:rPr>
        <w:t>Now to Him who is able to do exceedingly abundantly above all that we ask or think, according to the power that works in us,</w:t>
      </w:r>
    </w:p>
    <w:p w:rsidR="0074039B" w:rsidRPr="0074039B" w:rsidRDefault="0074039B" w:rsidP="007403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4039B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8:28-31</w:t>
      </w:r>
      <w:r w:rsidRPr="0074039B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4039B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74039B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74039B">
        <w:rPr>
          <w:rStyle w:val="text"/>
          <w:rFonts w:ascii="Verdana" w:hAnsi="Verdana"/>
          <w:i/>
          <w:iCs/>
          <w:color w:val="000000"/>
        </w:rPr>
        <w:t>His</w:t>
      </w:r>
      <w:r w:rsidRPr="0074039B">
        <w:rPr>
          <w:rStyle w:val="text"/>
          <w:rFonts w:ascii="Verdana" w:hAnsi="Verdana"/>
          <w:color w:val="000000"/>
        </w:rPr>
        <w:t> purpose.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74039B">
        <w:rPr>
          <w:rStyle w:val="text"/>
          <w:rFonts w:ascii="Verdana" w:hAnsi="Verdana"/>
          <w:color w:val="000000"/>
        </w:rPr>
        <w:t>For whom He foreknew, He also predestined </w:t>
      </w:r>
      <w:r w:rsidRPr="0074039B">
        <w:rPr>
          <w:rStyle w:val="text"/>
          <w:rFonts w:ascii="Verdana" w:hAnsi="Verdana"/>
          <w:i/>
          <w:iCs/>
          <w:color w:val="000000"/>
        </w:rPr>
        <w:t>to be</w:t>
      </w:r>
      <w:r w:rsidRPr="0074039B">
        <w:rPr>
          <w:rStyle w:val="text"/>
          <w:rFonts w:ascii="Verdana" w:hAnsi="Verdana"/>
          <w:color w:val="000000"/>
        </w:rPr>
        <w:t> conformed to the image of His Son, that He might be the firstborn among many brethren. </w:t>
      </w: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74039B">
        <w:rPr>
          <w:rStyle w:val="text"/>
          <w:rFonts w:ascii="Verdana" w:hAnsi="Verdana"/>
          <w:color w:val="000000"/>
        </w:rPr>
        <w:t xml:space="preserve">Moreover whom He predestined, these He also called; whom He called, these He also justified; and whom He justified, </w:t>
      </w:r>
      <w:proofErr w:type="gramStart"/>
      <w:r w:rsidRPr="0074039B">
        <w:rPr>
          <w:rStyle w:val="text"/>
          <w:rFonts w:ascii="Verdana" w:hAnsi="Verdana"/>
          <w:color w:val="000000"/>
        </w:rPr>
        <w:t>these</w:t>
      </w:r>
      <w:proofErr w:type="gramEnd"/>
      <w:r w:rsidRPr="0074039B">
        <w:rPr>
          <w:rStyle w:val="text"/>
          <w:rFonts w:ascii="Verdana" w:hAnsi="Verdana"/>
          <w:color w:val="000000"/>
        </w:rPr>
        <w:t xml:space="preserve"> He also glorified.</w:t>
      </w: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4039B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74039B">
        <w:rPr>
          <w:rStyle w:val="text"/>
          <w:rFonts w:ascii="Verdana" w:hAnsi="Verdana"/>
          <w:color w:val="000000"/>
        </w:rPr>
        <w:t>What then shall we say to these things? If God </w:t>
      </w:r>
      <w:r w:rsidRPr="0074039B">
        <w:rPr>
          <w:rStyle w:val="text"/>
          <w:rFonts w:ascii="Verdana" w:hAnsi="Verdana"/>
          <w:i/>
          <w:iCs/>
          <w:color w:val="000000"/>
        </w:rPr>
        <w:t>is</w:t>
      </w:r>
      <w:r w:rsidRPr="0074039B">
        <w:rPr>
          <w:rStyle w:val="text"/>
          <w:rFonts w:ascii="Verdana" w:hAnsi="Verdana"/>
          <w:color w:val="000000"/>
        </w:rPr>
        <w:t> for us, who </w:t>
      </w:r>
      <w:r w:rsidRPr="0074039B">
        <w:rPr>
          <w:rStyle w:val="text"/>
          <w:rFonts w:ascii="Verdana" w:hAnsi="Verdana"/>
          <w:i/>
          <w:iCs/>
          <w:color w:val="000000"/>
        </w:rPr>
        <w:t>can be</w:t>
      </w:r>
      <w:r w:rsidRPr="0074039B">
        <w:rPr>
          <w:rStyle w:val="text"/>
          <w:rFonts w:ascii="Verdana" w:hAnsi="Verdana"/>
          <w:color w:val="000000"/>
        </w:rPr>
        <w:t> against us?</w:t>
      </w: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4039B" w:rsidRPr="0074039B" w:rsidRDefault="0074039B" w:rsidP="0074039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</w:p>
    <w:p w:rsidR="0074039B" w:rsidRPr="0074039B" w:rsidRDefault="0074039B" w:rsidP="0074039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74039B" w:rsidRPr="0074039B" w:rsidRDefault="0074039B" w:rsidP="0074039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4039B" w:rsidRPr="0074039B" w:rsidRDefault="0074039B" w:rsidP="00E207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E20730" w:rsidRPr="0074039B" w:rsidRDefault="00E20730" w:rsidP="00E207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20730" w:rsidRPr="0074039B" w:rsidRDefault="00E20730" w:rsidP="00E207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20730" w:rsidRPr="00E20730" w:rsidRDefault="00E20730" w:rsidP="00E207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20730" w:rsidRPr="0074039B" w:rsidRDefault="00E20730">
      <w:pPr>
        <w:rPr>
          <w:rFonts w:ascii="Verdana" w:hAnsi="Verdana"/>
          <w:sz w:val="24"/>
          <w:szCs w:val="24"/>
        </w:rPr>
      </w:pPr>
    </w:p>
    <w:sectPr w:rsidR="00E20730" w:rsidRPr="0074039B" w:rsidSect="00E2073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20730"/>
    <w:rsid w:val="001370ED"/>
    <w:rsid w:val="004F03A0"/>
    <w:rsid w:val="0074039B"/>
    <w:rsid w:val="00862529"/>
    <w:rsid w:val="009000B7"/>
    <w:rsid w:val="00D731EC"/>
    <w:rsid w:val="00DB5D14"/>
    <w:rsid w:val="00E2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B7"/>
  </w:style>
  <w:style w:type="paragraph" w:styleId="Heading1">
    <w:name w:val="heading 1"/>
    <w:basedOn w:val="Normal"/>
    <w:link w:val="Heading1Char"/>
    <w:uiPriority w:val="9"/>
    <w:qFormat/>
    <w:rsid w:val="00E20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20730"/>
  </w:style>
  <w:style w:type="character" w:customStyle="1" w:styleId="passage-display-version">
    <w:name w:val="passage-display-version"/>
    <w:basedOn w:val="DefaultParagraphFont"/>
    <w:rsid w:val="00E20730"/>
  </w:style>
  <w:style w:type="paragraph" w:styleId="NormalWeb">
    <w:name w:val="Normal (Web)"/>
    <w:basedOn w:val="Normal"/>
    <w:uiPriority w:val="99"/>
    <w:semiHidden/>
    <w:unhideWhenUsed/>
    <w:rsid w:val="00E2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20730"/>
  </w:style>
  <w:style w:type="character" w:customStyle="1" w:styleId="oblique">
    <w:name w:val="oblique"/>
    <w:basedOn w:val="DefaultParagraphFont"/>
    <w:rsid w:val="00E20730"/>
  </w:style>
  <w:style w:type="character" w:customStyle="1" w:styleId="Heading3Char">
    <w:name w:val="Heading 3 Char"/>
    <w:basedOn w:val="DefaultParagraphFont"/>
    <w:link w:val="Heading3"/>
    <w:uiPriority w:val="9"/>
    <w:semiHidden/>
    <w:rsid w:val="00862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862529"/>
  </w:style>
  <w:style w:type="paragraph" w:customStyle="1" w:styleId="line">
    <w:name w:val="line"/>
    <w:basedOn w:val="Normal"/>
    <w:rsid w:val="0086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0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370ED"/>
    <w:rPr>
      <w:color w:val="0000FF"/>
      <w:u w:val="single"/>
    </w:rPr>
  </w:style>
  <w:style w:type="character" w:customStyle="1" w:styleId="small-caps">
    <w:name w:val="small-caps"/>
    <w:basedOn w:val="DefaultParagraphFont"/>
    <w:rsid w:val="0074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2 Corinthians 5:7 (NKJV)</vt:lpstr>
      <vt:lpstr>James 2:14-19 (NKJV)</vt:lpstr>
      <vt:lpstr>1 Timothy 6:12 (NKJV)</vt:lpstr>
      <vt:lpstr>2 Corinthians 4:13 (NKJV)</vt:lpstr>
      <vt:lpstr>Hebrews 6:11-12 (NKJV)</vt:lpstr>
      <vt:lpstr>James 1:5-8 (NKJV)</vt:lpstr>
      <vt:lpstr>Matthew 7:24-25 (NKJV)</vt:lpstr>
      <vt:lpstr>Isaiah 1:19 (NKJV)</vt:lpstr>
      <vt:lpstr>2 Corinthians 9:8 (NKJV)</vt:lpstr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2021-08-22T00:18:00Z</dcterms:created>
  <dcterms:modified xsi:type="dcterms:W3CDTF">2021-08-22T00:18:00Z</dcterms:modified>
</cp:coreProperties>
</file>