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D8" w:rsidRPr="00D313BC" w:rsidRDefault="00301645">
      <w:pPr>
        <w:rPr>
          <w:rFonts w:ascii="Verdana" w:hAnsi="Verdana"/>
          <w:sz w:val="24"/>
          <w:szCs w:val="24"/>
        </w:rPr>
      </w:pPr>
      <w:r w:rsidRPr="00D313BC">
        <w:rPr>
          <w:rFonts w:ascii="Verdana" w:hAnsi="Verdana"/>
          <w:sz w:val="24"/>
          <w:szCs w:val="24"/>
        </w:rPr>
        <w:t xml:space="preserve">Our Sacrifice </w:t>
      </w:r>
      <w:proofErr w:type="gramStart"/>
      <w:r w:rsidRPr="00D313BC">
        <w:rPr>
          <w:rFonts w:ascii="Verdana" w:hAnsi="Verdana"/>
          <w:sz w:val="24"/>
          <w:szCs w:val="24"/>
        </w:rPr>
        <w:t>To</w:t>
      </w:r>
      <w:proofErr w:type="gramEnd"/>
      <w:r w:rsidRPr="00D313BC">
        <w:rPr>
          <w:rFonts w:ascii="Verdana" w:hAnsi="Verdana"/>
          <w:sz w:val="24"/>
          <w:szCs w:val="24"/>
        </w:rPr>
        <w:t xml:space="preserve"> The Lamb Wed 3/31/2021</w:t>
      </w:r>
    </w:p>
    <w:p w:rsidR="00301645" w:rsidRPr="00301645" w:rsidRDefault="00301645" w:rsidP="00301645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D313BC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Romans 12:1</w:t>
      </w:r>
      <w:r w:rsidRPr="00301645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D313BC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301645" w:rsidRPr="00D313BC" w:rsidRDefault="00301645" w:rsidP="00301645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13BC">
        <w:rPr>
          <w:rFonts w:ascii="Verdana" w:eastAsia="Times New Roman" w:hAnsi="Verdana" w:cs="Arial"/>
          <w:b/>
          <w:bCs/>
          <w:color w:val="000000"/>
          <w:sz w:val="24"/>
          <w:szCs w:val="24"/>
        </w:rPr>
        <w:t>12 </w:t>
      </w:r>
      <w:r w:rsidRPr="00D313BC">
        <w:rPr>
          <w:rFonts w:ascii="Verdana" w:eastAsia="Times New Roman" w:hAnsi="Verdana" w:cs="Times New Roman"/>
          <w:color w:val="000000"/>
          <w:sz w:val="24"/>
          <w:szCs w:val="24"/>
        </w:rPr>
        <w:t>I beseech you therefore, brethren, by the mercies of God, that you present your bodies a living sacrifice, holy, acceptable to God, </w:t>
      </w:r>
      <w:r w:rsidRPr="00D313BC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which is</w:t>
      </w:r>
      <w:r w:rsidRPr="00D313BC">
        <w:rPr>
          <w:rFonts w:ascii="Verdana" w:eastAsia="Times New Roman" w:hAnsi="Verdana" w:cs="Times New Roman"/>
          <w:color w:val="000000"/>
          <w:sz w:val="24"/>
          <w:szCs w:val="24"/>
        </w:rPr>
        <w:t> your reasonable service.</w:t>
      </w:r>
    </w:p>
    <w:p w:rsidR="00301645" w:rsidRPr="00D313BC" w:rsidRDefault="00301645" w:rsidP="0030164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313B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6:12-20</w:t>
      </w:r>
      <w:r w:rsidRPr="00D313B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313B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01645" w:rsidRPr="00D313BC" w:rsidRDefault="0030164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D313BC">
        <w:rPr>
          <w:rStyle w:val="text"/>
          <w:rFonts w:ascii="Verdana" w:hAnsi="Verdana"/>
          <w:color w:val="000000"/>
        </w:rPr>
        <w:t>Therefore do not let sin reign in your mortal body, that you should obey it in its lusts. </w:t>
      </w:r>
    </w:p>
    <w:p w:rsidR="00301645" w:rsidRPr="00D313BC" w:rsidRDefault="0030164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D313BC">
        <w:rPr>
          <w:rStyle w:val="text"/>
          <w:rFonts w:ascii="Verdana" w:hAnsi="Verdana"/>
          <w:color w:val="000000"/>
        </w:rPr>
        <w:t>And do not present your members </w:t>
      </w:r>
      <w:r w:rsidRPr="00D313BC">
        <w:rPr>
          <w:rStyle w:val="text"/>
          <w:rFonts w:ascii="Verdana" w:hAnsi="Verdana"/>
          <w:i/>
          <w:iCs/>
          <w:color w:val="000000"/>
        </w:rPr>
        <w:t>as</w:t>
      </w:r>
      <w:r w:rsidRPr="00D313BC">
        <w:rPr>
          <w:rStyle w:val="text"/>
          <w:rFonts w:ascii="Verdana" w:hAnsi="Verdana"/>
          <w:color w:val="000000"/>
        </w:rPr>
        <w:t> instruments of unrighteousness to sin, but present yourselves to God as being alive from the dead, and your members </w:t>
      </w:r>
      <w:r w:rsidRPr="00D313BC">
        <w:rPr>
          <w:rStyle w:val="text"/>
          <w:rFonts w:ascii="Verdana" w:hAnsi="Verdana"/>
          <w:i/>
          <w:iCs/>
          <w:color w:val="000000"/>
        </w:rPr>
        <w:t>as</w:t>
      </w:r>
      <w:r w:rsidRPr="00D313BC">
        <w:rPr>
          <w:rStyle w:val="text"/>
          <w:rFonts w:ascii="Verdana" w:hAnsi="Verdana"/>
          <w:color w:val="000000"/>
        </w:rPr>
        <w:t> instruments of righteousness to God. </w:t>
      </w:r>
    </w:p>
    <w:p w:rsidR="00301645" w:rsidRPr="00D313BC" w:rsidRDefault="0030164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D313BC">
        <w:rPr>
          <w:rStyle w:val="text"/>
          <w:rFonts w:ascii="Verdana" w:hAnsi="Verdana"/>
          <w:color w:val="000000"/>
        </w:rPr>
        <w:t>For sin shall not have dominion over you, for you are not under law but under grace.</w:t>
      </w:r>
    </w:p>
    <w:p w:rsidR="00301645" w:rsidRPr="00D313BC" w:rsidRDefault="0030164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D313BC">
        <w:rPr>
          <w:rStyle w:val="text"/>
          <w:rFonts w:ascii="Verdana" w:hAnsi="Verdana"/>
          <w:color w:val="000000"/>
        </w:rPr>
        <w:t>What then? Shall we sin because we are not under law but under grace? Certainly not! </w:t>
      </w:r>
    </w:p>
    <w:p w:rsidR="00301645" w:rsidRPr="00D313BC" w:rsidRDefault="0030164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D313BC">
        <w:rPr>
          <w:rStyle w:val="text"/>
          <w:rFonts w:ascii="Verdana" w:hAnsi="Verdana"/>
          <w:color w:val="000000"/>
        </w:rPr>
        <w:t>Do you not know that to whom you present yourselves slaves to obey, you are that one’s slaves whom you obey, whether of sin </w:t>
      </w:r>
      <w:r w:rsidRPr="00D313BC">
        <w:rPr>
          <w:rStyle w:val="text"/>
          <w:rFonts w:ascii="Verdana" w:hAnsi="Verdana"/>
          <w:i/>
          <w:iCs/>
          <w:color w:val="000000"/>
        </w:rPr>
        <w:t>leading</w:t>
      </w:r>
      <w:r w:rsidRPr="00D313BC">
        <w:rPr>
          <w:rStyle w:val="text"/>
          <w:rFonts w:ascii="Verdana" w:hAnsi="Verdana"/>
          <w:color w:val="000000"/>
        </w:rPr>
        <w:t> to death, or of obedience </w:t>
      </w:r>
      <w:r w:rsidRPr="00D313BC">
        <w:rPr>
          <w:rStyle w:val="text"/>
          <w:rFonts w:ascii="Verdana" w:hAnsi="Verdana"/>
          <w:i/>
          <w:iCs/>
          <w:color w:val="000000"/>
        </w:rPr>
        <w:t>leading</w:t>
      </w:r>
      <w:r w:rsidRPr="00D313BC">
        <w:rPr>
          <w:rStyle w:val="text"/>
          <w:rFonts w:ascii="Verdana" w:hAnsi="Verdana"/>
          <w:color w:val="000000"/>
        </w:rPr>
        <w:t> to righteousness? </w:t>
      </w:r>
    </w:p>
    <w:p w:rsidR="00301645" w:rsidRPr="00D313BC" w:rsidRDefault="0030164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D313BC">
        <w:rPr>
          <w:rStyle w:val="text"/>
          <w:rFonts w:ascii="Verdana" w:hAnsi="Verdana"/>
          <w:color w:val="000000"/>
        </w:rPr>
        <w:t>But God be thanked that </w:t>
      </w:r>
      <w:r w:rsidRPr="00D313BC">
        <w:rPr>
          <w:rStyle w:val="text"/>
          <w:rFonts w:ascii="Verdana" w:hAnsi="Verdana"/>
          <w:i/>
          <w:iCs/>
          <w:color w:val="000000"/>
        </w:rPr>
        <w:t>though</w:t>
      </w:r>
      <w:r w:rsidRPr="00D313BC">
        <w:rPr>
          <w:rStyle w:val="text"/>
          <w:rFonts w:ascii="Verdana" w:hAnsi="Verdana"/>
          <w:color w:val="000000"/>
        </w:rPr>
        <w:t> you were slaves of sin, yet you obeyed from the heart that form of doctrine to which you were delivered. </w:t>
      </w:r>
    </w:p>
    <w:p w:rsidR="00301645" w:rsidRPr="00D313BC" w:rsidRDefault="0030164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D313BC">
        <w:rPr>
          <w:rStyle w:val="text"/>
          <w:rFonts w:ascii="Verdana" w:hAnsi="Verdana"/>
          <w:color w:val="000000"/>
        </w:rPr>
        <w:t>And having been set free from sin, you became slaves of righteousness. </w:t>
      </w:r>
    </w:p>
    <w:p w:rsidR="00301645" w:rsidRPr="00D313BC" w:rsidRDefault="0030164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D313BC">
        <w:rPr>
          <w:rStyle w:val="text"/>
          <w:rFonts w:ascii="Verdana" w:hAnsi="Verdana"/>
          <w:color w:val="000000"/>
        </w:rPr>
        <w:t>I speak in human </w:t>
      </w:r>
      <w:r w:rsidRPr="00D313BC">
        <w:rPr>
          <w:rStyle w:val="text"/>
          <w:rFonts w:ascii="Verdana" w:hAnsi="Verdana"/>
          <w:i/>
          <w:iCs/>
          <w:color w:val="000000"/>
        </w:rPr>
        <w:t>terms</w:t>
      </w:r>
      <w:r w:rsidRPr="00D313BC">
        <w:rPr>
          <w:rStyle w:val="text"/>
          <w:rFonts w:ascii="Verdana" w:hAnsi="Verdana"/>
          <w:color w:val="000000"/>
        </w:rPr>
        <w:t> because of the weakness of your flesh. For just as you presented your members </w:t>
      </w:r>
      <w:r w:rsidRPr="00D313BC">
        <w:rPr>
          <w:rStyle w:val="text"/>
          <w:rFonts w:ascii="Verdana" w:hAnsi="Verdana"/>
          <w:i/>
          <w:iCs/>
          <w:color w:val="000000"/>
        </w:rPr>
        <w:t>as</w:t>
      </w:r>
      <w:r w:rsidRPr="00D313BC">
        <w:rPr>
          <w:rStyle w:val="text"/>
          <w:rFonts w:ascii="Verdana" w:hAnsi="Verdana"/>
          <w:color w:val="000000"/>
        </w:rPr>
        <w:t> slaves of uncleanness, and of lawlessness </w:t>
      </w:r>
      <w:r w:rsidRPr="00D313BC">
        <w:rPr>
          <w:rStyle w:val="text"/>
          <w:rFonts w:ascii="Verdana" w:hAnsi="Verdana"/>
          <w:i/>
          <w:iCs/>
          <w:color w:val="000000"/>
        </w:rPr>
        <w:t>leading</w:t>
      </w:r>
      <w:r w:rsidRPr="00D313BC">
        <w:rPr>
          <w:rStyle w:val="text"/>
          <w:rFonts w:ascii="Verdana" w:hAnsi="Verdana"/>
          <w:color w:val="000000"/>
        </w:rPr>
        <w:t> to </w:t>
      </w:r>
      <w:r w:rsidRPr="00D313BC">
        <w:rPr>
          <w:rStyle w:val="text"/>
          <w:rFonts w:ascii="Verdana" w:hAnsi="Verdana"/>
          <w:i/>
          <w:iCs/>
          <w:color w:val="000000"/>
        </w:rPr>
        <w:t>more</w:t>
      </w:r>
      <w:r w:rsidRPr="00D313BC">
        <w:rPr>
          <w:rStyle w:val="text"/>
          <w:rFonts w:ascii="Verdana" w:hAnsi="Verdana"/>
          <w:color w:val="000000"/>
        </w:rPr>
        <w:t> lawlessness, so now present your members </w:t>
      </w:r>
      <w:r w:rsidRPr="00D313BC">
        <w:rPr>
          <w:rStyle w:val="text"/>
          <w:rFonts w:ascii="Verdana" w:hAnsi="Verdana"/>
          <w:i/>
          <w:iCs/>
          <w:color w:val="000000"/>
        </w:rPr>
        <w:t>as</w:t>
      </w:r>
      <w:r w:rsidRPr="00D313BC">
        <w:rPr>
          <w:rStyle w:val="text"/>
          <w:rFonts w:ascii="Verdana" w:hAnsi="Verdana"/>
          <w:color w:val="000000"/>
        </w:rPr>
        <w:t> slaves </w:t>
      </w:r>
      <w:r w:rsidRPr="00D313BC">
        <w:rPr>
          <w:rStyle w:val="text"/>
          <w:rFonts w:ascii="Verdana" w:hAnsi="Verdana"/>
          <w:i/>
          <w:iCs/>
          <w:color w:val="000000"/>
        </w:rPr>
        <w:t>of</w:t>
      </w:r>
      <w:r w:rsidRPr="00D313BC">
        <w:rPr>
          <w:rStyle w:val="text"/>
          <w:rFonts w:ascii="Verdana" w:hAnsi="Verdana"/>
          <w:color w:val="000000"/>
        </w:rPr>
        <w:t> righteousness for holiness.</w:t>
      </w:r>
    </w:p>
    <w:p w:rsidR="00301645" w:rsidRPr="00D313BC" w:rsidRDefault="0030164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20 </w:t>
      </w:r>
      <w:r w:rsidRPr="00D313BC">
        <w:rPr>
          <w:rStyle w:val="text"/>
          <w:rFonts w:ascii="Verdana" w:hAnsi="Verdana"/>
          <w:color w:val="000000"/>
        </w:rPr>
        <w:t>For when you were slaves of sin, you were free in regard to righteousness.</w:t>
      </w:r>
    </w:p>
    <w:p w:rsidR="00C708B5" w:rsidRPr="00D313BC" w:rsidRDefault="0030164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D313BC">
        <w:rPr>
          <w:rStyle w:val="text"/>
          <w:rFonts w:ascii="Verdana" w:hAnsi="Verdana"/>
          <w:color w:val="000000"/>
        </w:rPr>
        <w:t xml:space="preserve">        </w:t>
      </w:r>
      <w:r w:rsidRPr="00D313BC">
        <w:rPr>
          <w:rStyle w:val="text"/>
          <w:rFonts w:ascii="Verdana" w:hAnsi="Verdana"/>
          <w:i/>
          <w:color w:val="000000"/>
        </w:rPr>
        <w:t>We our present ourselves LIVING sacrifices to God, He died for us, we live for Him.</w:t>
      </w:r>
      <w:r w:rsidR="00C708B5" w:rsidRPr="00D313BC">
        <w:rPr>
          <w:rStyle w:val="text"/>
          <w:rFonts w:ascii="Verdana" w:hAnsi="Verdana"/>
          <w:i/>
          <w:color w:val="000000"/>
        </w:rPr>
        <w:t xml:space="preserve"> Our reasonable service to Him is to present ourselves holy and </w:t>
      </w:r>
      <w:r w:rsidR="00D313BC" w:rsidRPr="00D313BC">
        <w:rPr>
          <w:rStyle w:val="text"/>
          <w:rFonts w:ascii="Verdana" w:hAnsi="Verdana"/>
          <w:i/>
          <w:color w:val="000000"/>
        </w:rPr>
        <w:t>acceptable, refusing to defile it.</w:t>
      </w:r>
    </w:p>
    <w:p w:rsidR="00301645" w:rsidRPr="00D313BC" w:rsidRDefault="00C708B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D313BC">
        <w:rPr>
          <w:rStyle w:val="text"/>
          <w:rFonts w:ascii="Verdana" w:hAnsi="Verdana"/>
          <w:i/>
          <w:color w:val="000000"/>
        </w:rPr>
        <w:t xml:space="preserve">           It is not a sin to be </w:t>
      </w:r>
      <w:proofErr w:type="gramStart"/>
      <w:r w:rsidRPr="00D313BC">
        <w:rPr>
          <w:rStyle w:val="text"/>
          <w:rFonts w:ascii="Verdana" w:hAnsi="Verdana"/>
          <w:i/>
          <w:color w:val="000000"/>
        </w:rPr>
        <w:t>tempted,</w:t>
      </w:r>
      <w:proofErr w:type="gramEnd"/>
      <w:r w:rsidRPr="00D313BC">
        <w:rPr>
          <w:rStyle w:val="text"/>
          <w:rFonts w:ascii="Verdana" w:hAnsi="Verdana"/>
          <w:i/>
          <w:color w:val="000000"/>
        </w:rPr>
        <w:t xml:space="preserve"> the sin is yielding to it.</w:t>
      </w:r>
    </w:p>
    <w:p w:rsidR="00C708B5" w:rsidRPr="00D313BC" w:rsidRDefault="00C708B5" w:rsidP="00C708B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  <w:r w:rsidRPr="00D313BC">
        <w:rPr>
          <w:rStyle w:val="passage-display-bcv"/>
          <w:rFonts w:ascii="Verdana" w:hAnsi="Verdana"/>
          <w:bCs/>
          <w:color w:val="000000"/>
        </w:rPr>
        <w:t>1 Corinthians 3:17</w:t>
      </w:r>
      <w:r w:rsidRPr="00D313BC">
        <w:rPr>
          <w:rFonts w:ascii="Verdana" w:hAnsi="Verdana"/>
          <w:bCs/>
          <w:color w:val="000000"/>
        </w:rPr>
        <w:t> </w:t>
      </w:r>
      <w:r w:rsidRPr="00D313BC">
        <w:rPr>
          <w:rStyle w:val="passage-display-version"/>
          <w:rFonts w:ascii="Verdana" w:hAnsi="Verdana"/>
          <w:bCs/>
          <w:color w:val="000000"/>
        </w:rPr>
        <w:t>(NKJV)</w:t>
      </w:r>
    </w:p>
    <w:p w:rsidR="00C708B5" w:rsidRPr="00D313BC" w:rsidRDefault="00C708B5" w:rsidP="00C708B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D313BC">
        <w:rPr>
          <w:rStyle w:val="text"/>
          <w:rFonts w:ascii="Verdana" w:hAnsi="Verdana"/>
          <w:color w:val="000000"/>
        </w:rPr>
        <w:t>If anyone defiles the temple of God, God will destroy him. For the temple of God is holy, which </w:t>
      </w:r>
      <w:r w:rsidRPr="00D313BC">
        <w:rPr>
          <w:rStyle w:val="text"/>
          <w:rFonts w:ascii="Verdana" w:hAnsi="Verdana"/>
          <w:i/>
          <w:iCs/>
          <w:color w:val="000000"/>
        </w:rPr>
        <w:t>temple</w:t>
      </w:r>
      <w:r w:rsidRPr="00D313BC">
        <w:rPr>
          <w:rStyle w:val="text"/>
          <w:rFonts w:ascii="Verdana" w:hAnsi="Verdana"/>
          <w:color w:val="000000"/>
        </w:rPr>
        <w:t> you are.</w:t>
      </w:r>
    </w:p>
    <w:p w:rsidR="00C708B5" w:rsidRPr="00D313BC" w:rsidRDefault="00C708B5" w:rsidP="00C708B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D313BC">
        <w:rPr>
          <w:rStyle w:val="text"/>
          <w:rFonts w:ascii="Verdana" w:hAnsi="Verdana"/>
          <w:i/>
          <w:color w:val="000000"/>
        </w:rPr>
        <w:t xml:space="preserve">        We are to be full of light.</w:t>
      </w:r>
    </w:p>
    <w:p w:rsidR="00C708B5" w:rsidRPr="00D313BC" w:rsidRDefault="00C708B5" w:rsidP="00C708B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313B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6:22</w:t>
      </w:r>
      <w:r w:rsidRPr="00D313B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313B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708B5" w:rsidRPr="00D313BC" w:rsidRDefault="00C708B5" w:rsidP="00C708B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D313BC">
        <w:rPr>
          <w:rStyle w:val="woj"/>
          <w:rFonts w:ascii="Verdana" w:hAnsi="Verdana"/>
          <w:color w:val="000000"/>
        </w:rPr>
        <w:t>“The lamp of the body is the eye. If therefore your eye is</w:t>
      </w:r>
      <w:r w:rsidRPr="00D313BC">
        <w:rPr>
          <w:rStyle w:val="text"/>
          <w:rFonts w:ascii="Verdana" w:hAnsi="Verdana"/>
          <w:color w:val="000000"/>
        </w:rPr>
        <w:t> </w:t>
      </w:r>
      <w:r w:rsidRPr="00D313BC">
        <w:rPr>
          <w:rStyle w:val="woj"/>
          <w:rFonts w:ascii="Verdana" w:hAnsi="Verdana"/>
          <w:color w:val="000000"/>
        </w:rPr>
        <w:t>good, your whole body will be full of light.</w:t>
      </w:r>
    </w:p>
    <w:p w:rsidR="00C708B5" w:rsidRPr="00D313BC" w:rsidRDefault="00C708B5" w:rsidP="00C708B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i/>
          <w:color w:val="000000"/>
        </w:rPr>
      </w:pPr>
      <w:r w:rsidRPr="00D313BC">
        <w:rPr>
          <w:rStyle w:val="woj"/>
          <w:rFonts w:ascii="Verdana" w:hAnsi="Verdana"/>
          <w:color w:val="000000"/>
        </w:rPr>
        <w:t xml:space="preserve">        </w:t>
      </w:r>
      <w:r w:rsidRPr="00D313BC">
        <w:rPr>
          <w:rStyle w:val="woj"/>
          <w:rFonts w:ascii="Verdana" w:hAnsi="Verdana"/>
          <w:i/>
          <w:color w:val="000000"/>
        </w:rPr>
        <w:t>We are to account ourselves as alive to God and dead to sin, this is a continual daily choice, God as a priority over temptations and doubt.</w:t>
      </w:r>
    </w:p>
    <w:p w:rsidR="00C708B5" w:rsidRPr="00D313BC" w:rsidRDefault="00C708B5" w:rsidP="00C708B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313B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6:11</w:t>
      </w:r>
      <w:r w:rsidRPr="00D313B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313B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708B5" w:rsidRPr="00D313BC" w:rsidRDefault="00C708B5" w:rsidP="00C708B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11 </w:t>
      </w:r>
      <w:r w:rsidRPr="00D313BC">
        <w:rPr>
          <w:rStyle w:val="text"/>
          <w:rFonts w:ascii="Verdana" w:hAnsi="Verdana"/>
          <w:color w:val="000000"/>
        </w:rPr>
        <w:t>Likewise you also, reckon yourselves to be dead indeed to sin, but alive to God in Christ Jesus our Lord.</w:t>
      </w:r>
    </w:p>
    <w:p w:rsidR="00C708B5" w:rsidRPr="00D313BC" w:rsidRDefault="00C708B5" w:rsidP="00C708B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D313BC">
        <w:rPr>
          <w:rStyle w:val="text"/>
          <w:rFonts w:ascii="Verdana" w:hAnsi="Verdana"/>
          <w:color w:val="000000"/>
        </w:rPr>
        <w:t xml:space="preserve">        </w:t>
      </w:r>
      <w:r w:rsidRPr="00D313BC">
        <w:rPr>
          <w:rStyle w:val="text"/>
          <w:rFonts w:ascii="Verdana" w:hAnsi="Verdana"/>
          <w:i/>
          <w:color w:val="000000"/>
        </w:rPr>
        <w:t>Refuse sin’s slavery</w:t>
      </w:r>
      <w:r w:rsidR="00D313BC" w:rsidRPr="00D313BC">
        <w:rPr>
          <w:rStyle w:val="text"/>
          <w:rFonts w:ascii="Verdana" w:hAnsi="Verdana"/>
          <w:i/>
          <w:color w:val="000000"/>
        </w:rPr>
        <w:t>, and put to death it deeds.</w:t>
      </w:r>
    </w:p>
    <w:p w:rsidR="00D313BC" w:rsidRPr="00D313BC" w:rsidRDefault="00D313BC" w:rsidP="00D313B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313B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8:12-13</w:t>
      </w:r>
      <w:r w:rsidRPr="00D313B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313B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313BC" w:rsidRPr="00D313BC" w:rsidRDefault="00D313BC" w:rsidP="00D313BC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12 </w:t>
      </w:r>
      <w:r w:rsidRPr="00D313BC">
        <w:rPr>
          <w:rStyle w:val="text"/>
          <w:rFonts w:ascii="Verdana" w:hAnsi="Verdana"/>
          <w:color w:val="000000"/>
        </w:rPr>
        <w:t>Therefore, brethren, we are debtors—not to the flesh, to live according to the flesh. </w:t>
      </w:r>
    </w:p>
    <w:p w:rsidR="00D313BC" w:rsidRPr="00D313BC" w:rsidRDefault="00D313BC" w:rsidP="00D313BC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D313BC">
        <w:rPr>
          <w:rStyle w:val="text"/>
          <w:rFonts w:ascii="Verdana" w:hAnsi="Verdana"/>
          <w:color w:val="000000"/>
        </w:rPr>
        <w:t>For if you live according to the flesh you will die; but if by the Spirit you put to death the deeds of the body, you will live.</w:t>
      </w:r>
    </w:p>
    <w:p w:rsidR="00D313BC" w:rsidRDefault="00D313BC" w:rsidP="00D313BC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D313BC">
        <w:rPr>
          <w:rStyle w:val="text"/>
          <w:rFonts w:ascii="Verdana" w:hAnsi="Verdana"/>
          <w:i/>
          <w:color w:val="000000"/>
        </w:rPr>
        <w:t xml:space="preserve">      </w:t>
      </w:r>
    </w:p>
    <w:p w:rsidR="00D313BC" w:rsidRPr="00D313BC" w:rsidRDefault="00D313BC" w:rsidP="00D313BC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>
        <w:rPr>
          <w:rStyle w:val="text"/>
          <w:rFonts w:ascii="Verdana" w:hAnsi="Verdana"/>
          <w:i/>
          <w:color w:val="000000"/>
        </w:rPr>
        <w:lastRenderedPageBreak/>
        <w:t xml:space="preserve">        </w:t>
      </w:r>
      <w:r w:rsidRPr="00D313BC">
        <w:rPr>
          <w:rStyle w:val="text"/>
          <w:rFonts w:ascii="Verdana" w:hAnsi="Verdana"/>
          <w:i/>
          <w:color w:val="000000"/>
        </w:rPr>
        <w:t>We are to be led by the Holy Spirit.</w:t>
      </w:r>
    </w:p>
    <w:p w:rsidR="00D313BC" w:rsidRPr="00D313BC" w:rsidRDefault="00D313BC" w:rsidP="00D313B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313B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8:14</w:t>
      </w:r>
      <w:r w:rsidRPr="00D313B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D313B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D313BC" w:rsidRPr="00D313BC" w:rsidRDefault="00D313BC" w:rsidP="00D313BC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D313BC">
        <w:rPr>
          <w:rStyle w:val="text"/>
          <w:rFonts w:ascii="Verdana" w:hAnsi="Verdana"/>
          <w:color w:val="000000"/>
        </w:rPr>
        <w:t>For as many as are led by the Spirit of God, these are sons of God.</w:t>
      </w:r>
    </w:p>
    <w:p w:rsidR="00D313BC" w:rsidRPr="00D313BC" w:rsidRDefault="00D313BC" w:rsidP="00D313BC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  <w:r w:rsidRPr="00D313BC">
        <w:rPr>
          <w:rStyle w:val="text"/>
          <w:rFonts w:ascii="Verdana" w:hAnsi="Verdana"/>
          <w:color w:val="000000"/>
        </w:rPr>
        <w:t xml:space="preserve">       </w:t>
      </w:r>
      <w:r w:rsidRPr="00D313BC">
        <w:rPr>
          <w:rStyle w:val="text"/>
          <w:rFonts w:ascii="Verdana" w:hAnsi="Verdana"/>
          <w:i/>
          <w:color w:val="000000"/>
        </w:rPr>
        <w:t xml:space="preserve"> We are to give God first place in every aspect of our lives.</w:t>
      </w:r>
    </w:p>
    <w:p w:rsidR="00D313BC" w:rsidRPr="00D313BC" w:rsidRDefault="00D313BC" w:rsidP="00D313B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D313B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6:33</w:t>
      </w:r>
      <w:r w:rsidRPr="00D313B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D313BC" w:rsidRPr="00D313BC" w:rsidRDefault="00D313BC" w:rsidP="00D313BC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D313BC">
        <w:rPr>
          <w:rStyle w:val="text"/>
          <w:rFonts w:ascii="Verdana" w:hAnsi="Verdana" w:cs="Arial"/>
          <w:b/>
          <w:bCs/>
          <w:color w:val="000000"/>
          <w:vertAlign w:val="superscript"/>
        </w:rPr>
        <w:t>33 </w:t>
      </w:r>
      <w:r w:rsidRPr="00D313BC">
        <w:rPr>
          <w:rStyle w:val="woj"/>
          <w:rFonts w:ascii="Verdana" w:hAnsi="Verdana"/>
          <w:color w:val="000000"/>
        </w:rPr>
        <w:t>But</w:t>
      </w:r>
      <w:r w:rsidRPr="00D313BC">
        <w:rPr>
          <w:rStyle w:val="text"/>
          <w:rFonts w:ascii="Verdana" w:hAnsi="Verdana"/>
          <w:color w:val="000000"/>
        </w:rPr>
        <w:t> </w:t>
      </w:r>
      <w:r w:rsidRPr="00D313BC">
        <w:rPr>
          <w:rStyle w:val="woj"/>
          <w:rFonts w:ascii="Verdana" w:hAnsi="Verdana"/>
          <w:color w:val="000000"/>
        </w:rPr>
        <w:t>seek first the kingdom of God and His righteousness, and all these things shall be added to you.</w:t>
      </w:r>
    </w:p>
    <w:p w:rsidR="00D313BC" w:rsidRPr="00D313BC" w:rsidRDefault="00D313BC" w:rsidP="00D313BC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</w:p>
    <w:p w:rsidR="00D313BC" w:rsidRPr="00D313BC" w:rsidRDefault="00D313BC" w:rsidP="00D313BC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  <w:r w:rsidRPr="00D313BC">
        <w:rPr>
          <w:rStyle w:val="text"/>
          <w:rFonts w:ascii="Verdana" w:hAnsi="Verdana"/>
          <w:color w:val="000000"/>
        </w:rPr>
        <w:t xml:space="preserve">        </w:t>
      </w:r>
    </w:p>
    <w:p w:rsidR="00D313BC" w:rsidRPr="00D313BC" w:rsidRDefault="00D313BC" w:rsidP="00C708B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C708B5" w:rsidRPr="00D313BC" w:rsidRDefault="00C708B5" w:rsidP="00C708B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C708B5" w:rsidRPr="00D313BC" w:rsidRDefault="00C708B5" w:rsidP="00C708B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</w:p>
    <w:p w:rsidR="00C708B5" w:rsidRPr="00D313BC" w:rsidRDefault="00C708B5" w:rsidP="00C708B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C708B5" w:rsidRPr="00D313BC" w:rsidRDefault="00C708B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D313BC">
        <w:rPr>
          <w:rStyle w:val="text"/>
          <w:rFonts w:ascii="Verdana" w:hAnsi="Verdana"/>
          <w:i/>
          <w:color w:val="000000"/>
        </w:rPr>
        <w:t xml:space="preserve">    </w:t>
      </w:r>
    </w:p>
    <w:p w:rsidR="00301645" w:rsidRPr="00D313BC" w:rsidRDefault="00301645" w:rsidP="00301645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301645" w:rsidRPr="00301645" w:rsidRDefault="00301645" w:rsidP="00301645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01645" w:rsidRPr="00D313BC" w:rsidRDefault="00301645">
      <w:pPr>
        <w:rPr>
          <w:rFonts w:ascii="Verdana" w:hAnsi="Verdana"/>
          <w:sz w:val="24"/>
          <w:szCs w:val="24"/>
        </w:rPr>
      </w:pPr>
    </w:p>
    <w:sectPr w:rsidR="00301645" w:rsidRPr="00D313BC" w:rsidSect="0030164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301645"/>
    <w:rsid w:val="00301645"/>
    <w:rsid w:val="004576B1"/>
    <w:rsid w:val="007B4CD8"/>
    <w:rsid w:val="008265DC"/>
    <w:rsid w:val="00896BD2"/>
    <w:rsid w:val="00C708B5"/>
    <w:rsid w:val="00D3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D8"/>
  </w:style>
  <w:style w:type="paragraph" w:styleId="Heading1">
    <w:name w:val="heading 1"/>
    <w:basedOn w:val="Normal"/>
    <w:link w:val="Heading1Char"/>
    <w:uiPriority w:val="9"/>
    <w:qFormat/>
    <w:rsid w:val="003016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01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6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016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301645"/>
  </w:style>
  <w:style w:type="character" w:customStyle="1" w:styleId="passage-display-version">
    <w:name w:val="passage-display-version"/>
    <w:basedOn w:val="DefaultParagraphFont"/>
    <w:rsid w:val="00301645"/>
  </w:style>
  <w:style w:type="character" w:customStyle="1" w:styleId="text">
    <w:name w:val="text"/>
    <w:basedOn w:val="DefaultParagraphFont"/>
    <w:rsid w:val="00301645"/>
  </w:style>
  <w:style w:type="paragraph" w:customStyle="1" w:styleId="chapter-2">
    <w:name w:val="chapter-2"/>
    <w:basedOn w:val="Normal"/>
    <w:rsid w:val="0030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301645"/>
  </w:style>
  <w:style w:type="character" w:styleId="Hyperlink">
    <w:name w:val="Hyperlink"/>
    <w:basedOn w:val="DefaultParagraphFont"/>
    <w:uiPriority w:val="99"/>
    <w:semiHidden/>
    <w:unhideWhenUsed/>
    <w:rsid w:val="003016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C70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Romans 12:1 (NKJV)</vt:lpstr>
      <vt:lpstr>Romans 6:12-20 (NKJV)</vt:lpstr>
      <vt:lpstr>Matthew 6:22 (NKJV)</vt:lpstr>
      <vt:lpstr>Romans 6:11 (NKJV)</vt:lpstr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2021-04-04T22:24:00Z</dcterms:created>
  <dcterms:modified xsi:type="dcterms:W3CDTF">2021-04-04T22:24:00Z</dcterms:modified>
</cp:coreProperties>
</file>