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57" w:rsidRPr="00494938" w:rsidRDefault="005C36E8">
      <w:pPr>
        <w:rPr>
          <w:rFonts w:ascii="Verdana" w:hAnsi="Verdana"/>
          <w:sz w:val="23"/>
          <w:szCs w:val="23"/>
        </w:rPr>
      </w:pPr>
      <w:r w:rsidRPr="00494938">
        <w:rPr>
          <w:rFonts w:ascii="Verdana" w:hAnsi="Verdana"/>
          <w:sz w:val="23"/>
          <w:szCs w:val="23"/>
        </w:rPr>
        <w:t>Be Ready Sun Pm Prayer 1/17/21</w:t>
      </w:r>
    </w:p>
    <w:p w:rsidR="005C36E8" w:rsidRPr="005C36E8" w:rsidRDefault="005C36E8" w:rsidP="005C36E8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3"/>
          <w:szCs w:val="23"/>
        </w:rPr>
      </w:pPr>
      <w:r w:rsidRPr="00494938">
        <w:rPr>
          <w:rFonts w:ascii="Verdana" w:eastAsia="Times New Roman" w:hAnsi="Verdana" w:cs="Times New Roman"/>
          <w:color w:val="000000"/>
          <w:kern w:val="36"/>
          <w:sz w:val="23"/>
          <w:szCs w:val="23"/>
        </w:rPr>
        <w:t>Colossians 2:6-10</w:t>
      </w:r>
      <w:r w:rsidRPr="005C36E8">
        <w:rPr>
          <w:rFonts w:ascii="Verdana" w:eastAsia="Times New Roman" w:hAnsi="Verdana" w:cs="Times New Roman"/>
          <w:color w:val="000000"/>
          <w:kern w:val="36"/>
          <w:sz w:val="23"/>
          <w:szCs w:val="23"/>
        </w:rPr>
        <w:t> </w:t>
      </w:r>
      <w:r w:rsidRPr="00494938">
        <w:rPr>
          <w:rFonts w:ascii="Verdana" w:eastAsia="Times New Roman" w:hAnsi="Verdana" w:cs="Times New Roman"/>
          <w:color w:val="000000"/>
          <w:kern w:val="36"/>
          <w:sz w:val="23"/>
          <w:szCs w:val="23"/>
        </w:rPr>
        <w:t>(NKJV)</w:t>
      </w:r>
    </w:p>
    <w:p w:rsidR="005C36E8" w:rsidRPr="00494938" w:rsidRDefault="005C36E8" w:rsidP="005C36E8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94938">
        <w:rPr>
          <w:rFonts w:ascii="Verdana" w:eastAsia="Times New Roman" w:hAnsi="Verdana" w:cs="Arial"/>
          <w:b/>
          <w:bCs/>
          <w:color w:val="000000"/>
          <w:sz w:val="23"/>
          <w:szCs w:val="23"/>
          <w:vertAlign w:val="superscript"/>
        </w:rPr>
        <w:t>6 </w:t>
      </w:r>
      <w:r w:rsidRPr="00494938">
        <w:rPr>
          <w:rFonts w:ascii="Verdana" w:eastAsia="Times New Roman" w:hAnsi="Verdana" w:cs="Times New Roman"/>
          <w:color w:val="000000"/>
          <w:sz w:val="23"/>
          <w:szCs w:val="23"/>
        </w:rPr>
        <w:t>As you therefore have received Christ Jesus the Lord, so walk in Him, </w:t>
      </w:r>
      <w:r w:rsidRPr="00494938">
        <w:rPr>
          <w:rFonts w:ascii="Verdana" w:eastAsia="Times New Roman" w:hAnsi="Verdana" w:cs="Arial"/>
          <w:b/>
          <w:bCs/>
          <w:color w:val="000000"/>
          <w:sz w:val="23"/>
          <w:szCs w:val="23"/>
          <w:vertAlign w:val="superscript"/>
        </w:rPr>
        <w:t>7 </w:t>
      </w:r>
      <w:r w:rsidRPr="00494938">
        <w:rPr>
          <w:rFonts w:ascii="Verdana" w:eastAsia="Times New Roman" w:hAnsi="Verdana" w:cs="Times New Roman"/>
          <w:color w:val="000000"/>
          <w:sz w:val="23"/>
          <w:szCs w:val="23"/>
        </w:rPr>
        <w:t>rooted and built up in Him and established in the faith, as you have been taught, abounding in it with thanksgiving.</w:t>
      </w:r>
      <w:r w:rsidRPr="00494938">
        <w:rPr>
          <w:rFonts w:ascii="Verdana" w:eastAsia="Times New Roman" w:hAnsi="Verdana" w:cs="Arial"/>
          <w:b/>
          <w:bCs/>
          <w:color w:val="000000"/>
          <w:sz w:val="23"/>
          <w:szCs w:val="23"/>
          <w:vertAlign w:val="superscript"/>
        </w:rPr>
        <w:t>8 </w:t>
      </w:r>
      <w:r w:rsidRPr="00494938">
        <w:rPr>
          <w:rFonts w:ascii="Verdana" w:eastAsia="Times New Roman" w:hAnsi="Verdana" w:cs="Times New Roman"/>
          <w:color w:val="000000"/>
          <w:sz w:val="23"/>
          <w:szCs w:val="23"/>
        </w:rPr>
        <w:t>Beware lest anyone cheat you through philosophy and empty deceit, according to the tradition of men, according to the basic principles of the world, and not according to Christ. </w:t>
      </w:r>
      <w:r w:rsidRPr="00494938">
        <w:rPr>
          <w:rFonts w:ascii="Verdana" w:eastAsia="Times New Roman" w:hAnsi="Verdana" w:cs="Arial"/>
          <w:b/>
          <w:bCs/>
          <w:color w:val="000000"/>
          <w:sz w:val="23"/>
          <w:szCs w:val="23"/>
          <w:vertAlign w:val="superscript"/>
        </w:rPr>
        <w:t>9 </w:t>
      </w:r>
      <w:r w:rsidRPr="00494938">
        <w:rPr>
          <w:rFonts w:ascii="Verdana" w:eastAsia="Times New Roman" w:hAnsi="Verdana" w:cs="Times New Roman"/>
          <w:color w:val="000000"/>
          <w:sz w:val="23"/>
          <w:szCs w:val="23"/>
        </w:rPr>
        <w:t>For in Him dwells all the fullness of the Godhead bodily; </w:t>
      </w:r>
      <w:r w:rsidRPr="00494938">
        <w:rPr>
          <w:rFonts w:ascii="Verdana" w:eastAsia="Times New Roman" w:hAnsi="Verdana" w:cs="Arial"/>
          <w:b/>
          <w:bCs/>
          <w:color w:val="000000"/>
          <w:sz w:val="23"/>
          <w:szCs w:val="23"/>
          <w:vertAlign w:val="superscript"/>
        </w:rPr>
        <w:t>10 </w:t>
      </w:r>
      <w:r w:rsidRPr="00494938">
        <w:rPr>
          <w:rFonts w:ascii="Verdana" w:eastAsia="Times New Roman" w:hAnsi="Verdana" w:cs="Times New Roman"/>
          <w:color w:val="000000"/>
          <w:sz w:val="23"/>
          <w:szCs w:val="23"/>
        </w:rPr>
        <w:t>and you are complete in Him, who is the head of all principality and power.</w:t>
      </w:r>
    </w:p>
    <w:p w:rsidR="005C36E8" w:rsidRPr="00494938" w:rsidRDefault="005C36E8" w:rsidP="005C36E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94938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2 Timothy 4:2</w:t>
      </w:r>
      <w:r w:rsidRPr="00494938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494938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5C36E8" w:rsidRPr="00494938" w:rsidRDefault="005C36E8" w:rsidP="005C36E8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494938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2 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>Preach the word! Be ready in season </w:t>
      </w:r>
      <w:r w:rsidRPr="00494938">
        <w:rPr>
          <w:rStyle w:val="text"/>
          <w:rFonts w:ascii="Verdana" w:hAnsi="Verdana"/>
          <w:i/>
          <w:iCs/>
          <w:color w:val="000000"/>
          <w:sz w:val="23"/>
          <w:szCs w:val="23"/>
        </w:rPr>
        <w:t>and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> out of season. Convince, rebuke, exhort, with all longsuffering and teaching.</w:t>
      </w:r>
    </w:p>
    <w:p w:rsidR="00E3308C" w:rsidRPr="00494938" w:rsidRDefault="00E3308C" w:rsidP="00E3308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94938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Matthew 6:33</w:t>
      </w:r>
      <w:r w:rsidRPr="00494938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494938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E3308C" w:rsidRPr="00494938" w:rsidRDefault="00E3308C" w:rsidP="00E3308C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  <w:sz w:val="23"/>
          <w:szCs w:val="23"/>
        </w:rPr>
      </w:pPr>
      <w:r w:rsidRPr="00494938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33 </w:t>
      </w:r>
      <w:r w:rsidRPr="00494938">
        <w:rPr>
          <w:rStyle w:val="woj"/>
          <w:rFonts w:ascii="Verdana" w:hAnsi="Verdana"/>
          <w:color w:val="000000"/>
          <w:sz w:val="23"/>
          <w:szCs w:val="23"/>
        </w:rPr>
        <w:t>But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> </w:t>
      </w:r>
      <w:r w:rsidRPr="00494938">
        <w:rPr>
          <w:rStyle w:val="woj"/>
          <w:rFonts w:ascii="Verdana" w:hAnsi="Verdana"/>
          <w:color w:val="000000"/>
          <w:sz w:val="23"/>
          <w:szCs w:val="23"/>
        </w:rPr>
        <w:t>seek first the kingdom of God and His righteousness, and all these things shall be added to you.</w:t>
      </w:r>
    </w:p>
    <w:p w:rsidR="00E3308C" w:rsidRPr="00494938" w:rsidRDefault="00E3308C" w:rsidP="00E3308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94938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Luke 2:49</w:t>
      </w:r>
      <w:r w:rsidRPr="00494938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494938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E3308C" w:rsidRPr="00494938" w:rsidRDefault="00E3308C" w:rsidP="00E3308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woj"/>
          <w:rFonts w:ascii="Verdana" w:hAnsi="Verdana"/>
          <w:color w:val="000000"/>
          <w:sz w:val="23"/>
          <w:szCs w:val="23"/>
        </w:rPr>
      </w:pPr>
      <w:r w:rsidRPr="00494938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49 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>And He said to them, </w:t>
      </w:r>
      <w:r w:rsidRPr="00494938">
        <w:rPr>
          <w:rStyle w:val="woj"/>
          <w:rFonts w:ascii="Verdana" w:hAnsi="Verdana"/>
          <w:color w:val="000000"/>
          <w:sz w:val="23"/>
          <w:szCs w:val="23"/>
        </w:rPr>
        <w:t xml:space="preserve">“Why did you seek </w:t>
      </w:r>
      <w:proofErr w:type="gramStart"/>
      <w:r w:rsidRPr="00494938">
        <w:rPr>
          <w:rStyle w:val="woj"/>
          <w:rFonts w:ascii="Verdana" w:hAnsi="Verdana"/>
          <w:color w:val="000000"/>
          <w:sz w:val="23"/>
          <w:szCs w:val="23"/>
        </w:rPr>
        <w:t>Me</w:t>
      </w:r>
      <w:proofErr w:type="gramEnd"/>
      <w:r w:rsidRPr="00494938">
        <w:rPr>
          <w:rStyle w:val="woj"/>
          <w:rFonts w:ascii="Verdana" w:hAnsi="Verdana"/>
          <w:color w:val="000000"/>
          <w:sz w:val="23"/>
          <w:szCs w:val="23"/>
        </w:rPr>
        <w:t>? Did you not know that I must be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> </w:t>
      </w:r>
      <w:r w:rsidRPr="00494938">
        <w:rPr>
          <w:rStyle w:val="woj"/>
          <w:rFonts w:ascii="Verdana" w:hAnsi="Verdana"/>
          <w:color w:val="000000"/>
          <w:sz w:val="23"/>
          <w:szCs w:val="23"/>
        </w:rPr>
        <w:t>about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> </w:t>
      </w:r>
      <w:r w:rsidRPr="00494938">
        <w:rPr>
          <w:rStyle w:val="woj"/>
          <w:rFonts w:ascii="Verdana" w:hAnsi="Verdana"/>
          <w:color w:val="000000"/>
          <w:sz w:val="23"/>
          <w:szCs w:val="23"/>
        </w:rPr>
        <w:t>My Father’s business?”</w:t>
      </w:r>
    </w:p>
    <w:p w:rsidR="00E3308C" w:rsidRPr="00494938" w:rsidRDefault="00E3308C" w:rsidP="00E3308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94938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Matthew 6:10</w:t>
      </w:r>
      <w:r w:rsidRPr="00494938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494938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E3308C" w:rsidRPr="00494938" w:rsidRDefault="00E3308C" w:rsidP="00E3308C">
      <w:pPr>
        <w:pStyle w:val="line"/>
        <w:shd w:val="clear" w:color="auto" w:fill="FFFFFF"/>
        <w:spacing w:before="0" w:beforeAutospacing="0" w:after="0" w:afterAutospacing="0" w:line="301" w:lineRule="atLeast"/>
        <w:rPr>
          <w:rFonts w:ascii="Verdana" w:hAnsi="Verdana"/>
          <w:color w:val="000000"/>
          <w:sz w:val="23"/>
          <w:szCs w:val="23"/>
        </w:rPr>
      </w:pPr>
      <w:r w:rsidRPr="00494938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10 </w:t>
      </w:r>
      <w:r w:rsidRPr="00494938">
        <w:rPr>
          <w:rStyle w:val="woj"/>
          <w:rFonts w:ascii="Verdana" w:hAnsi="Verdana"/>
          <w:color w:val="000000"/>
          <w:sz w:val="23"/>
          <w:szCs w:val="23"/>
        </w:rPr>
        <w:t>Your kingdom come.</w:t>
      </w:r>
      <w:r w:rsidRPr="00494938">
        <w:rPr>
          <w:rFonts w:ascii="Verdana" w:hAnsi="Verdana"/>
          <w:color w:val="000000"/>
          <w:sz w:val="23"/>
          <w:szCs w:val="23"/>
        </w:rPr>
        <w:t xml:space="preserve"> </w:t>
      </w:r>
      <w:r w:rsidRPr="00494938">
        <w:rPr>
          <w:rStyle w:val="woj"/>
          <w:rFonts w:ascii="Verdana" w:hAnsi="Verdana"/>
          <w:color w:val="000000"/>
          <w:sz w:val="23"/>
          <w:szCs w:val="23"/>
        </w:rPr>
        <w:t>Your will be done</w:t>
      </w:r>
      <w:r w:rsidRPr="00494938">
        <w:rPr>
          <w:rFonts w:ascii="Verdana" w:hAnsi="Verdana"/>
          <w:color w:val="000000"/>
          <w:sz w:val="23"/>
          <w:szCs w:val="23"/>
        </w:rPr>
        <w:t xml:space="preserve"> </w:t>
      </w:r>
      <w:proofErr w:type="gramStart"/>
      <w:r w:rsidRPr="00494938">
        <w:rPr>
          <w:rStyle w:val="woj"/>
          <w:rFonts w:ascii="Verdana" w:hAnsi="Verdana"/>
          <w:color w:val="000000"/>
          <w:sz w:val="23"/>
          <w:szCs w:val="23"/>
        </w:rPr>
        <w:t>On</w:t>
      </w:r>
      <w:proofErr w:type="gramEnd"/>
      <w:r w:rsidRPr="00494938">
        <w:rPr>
          <w:rStyle w:val="woj"/>
          <w:rFonts w:ascii="Verdana" w:hAnsi="Verdana"/>
          <w:color w:val="000000"/>
          <w:sz w:val="23"/>
          <w:szCs w:val="23"/>
        </w:rPr>
        <w:t xml:space="preserve"> earth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> </w:t>
      </w:r>
      <w:r w:rsidRPr="00494938">
        <w:rPr>
          <w:rStyle w:val="woj"/>
          <w:rFonts w:ascii="Verdana" w:hAnsi="Verdana"/>
          <w:color w:val="000000"/>
          <w:sz w:val="23"/>
          <w:szCs w:val="23"/>
        </w:rPr>
        <w:t>as </w:t>
      </w:r>
      <w:r w:rsidRPr="00494938">
        <w:rPr>
          <w:rStyle w:val="woj"/>
          <w:rFonts w:ascii="Verdana" w:hAnsi="Verdana"/>
          <w:i/>
          <w:iCs/>
          <w:color w:val="000000"/>
          <w:sz w:val="23"/>
          <w:szCs w:val="23"/>
        </w:rPr>
        <w:t>it is</w:t>
      </w:r>
      <w:r w:rsidRPr="00494938">
        <w:rPr>
          <w:rStyle w:val="woj"/>
          <w:rFonts w:ascii="Verdana" w:hAnsi="Verdana"/>
          <w:color w:val="000000"/>
          <w:sz w:val="23"/>
          <w:szCs w:val="23"/>
        </w:rPr>
        <w:t> in heaven.</w:t>
      </w:r>
    </w:p>
    <w:p w:rsidR="00E3308C" w:rsidRPr="00494938" w:rsidRDefault="00E3308C" w:rsidP="00E3308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94938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2 Peter 3:10-11</w:t>
      </w:r>
      <w:r w:rsidRPr="00494938">
        <w:rPr>
          <w:rFonts w:ascii="Verdana" w:hAnsi="Verdana"/>
          <w:b w:val="0"/>
          <w:bCs w:val="0"/>
          <w:color w:val="000000"/>
          <w:sz w:val="23"/>
          <w:szCs w:val="23"/>
        </w:rPr>
        <w:t xml:space="preserve"> </w:t>
      </w:r>
      <w:r w:rsidRPr="00494938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E3308C" w:rsidRPr="00494938" w:rsidRDefault="00E3308C" w:rsidP="00E3308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494938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10 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>But the day of the Lord will come as a thief in the night, in which the heavens will pass away with a great noise, and the elements will melt with fervent heat; both the earth and the works that are in it will be burned up. </w:t>
      </w:r>
    </w:p>
    <w:p w:rsidR="00E3308C" w:rsidRPr="00494938" w:rsidRDefault="00E3308C" w:rsidP="00E3308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494938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lastRenderedPageBreak/>
        <w:t>11 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>Therefore, since all these things will be dissolved, what manner </w:t>
      </w:r>
      <w:r w:rsidRPr="00494938">
        <w:rPr>
          <w:rStyle w:val="text"/>
          <w:rFonts w:ascii="Verdana" w:hAnsi="Verdana"/>
          <w:i/>
          <w:iCs/>
          <w:color w:val="000000"/>
          <w:sz w:val="23"/>
          <w:szCs w:val="23"/>
        </w:rPr>
        <w:t>of persons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 xml:space="preserve"> ought you to be in holy conduct and </w:t>
      </w:r>
      <w:proofErr w:type="gramStart"/>
      <w:r w:rsidRPr="00494938">
        <w:rPr>
          <w:rStyle w:val="text"/>
          <w:rFonts w:ascii="Verdana" w:hAnsi="Verdana"/>
          <w:color w:val="000000"/>
          <w:sz w:val="23"/>
          <w:szCs w:val="23"/>
        </w:rPr>
        <w:t>godliness,</w:t>
      </w:r>
      <w:proofErr w:type="gramEnd"/>
    </w:p>
    <w:p w:rsidR="00E3308C" w:rsidRPr="00494938" w:rsidRDefault="00E3308C" w:rsidP="00E3308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94938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1 Thessalonians 4:16-17</w:t>
      </w:r>
      <w:r w:rsidRPr="00494938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494938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E3308C" w:rsidRPr="00494938" w:rsidRDefault="00E3308C" w:rsidP="00E3308C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  <w:sz w:val="23"/>
          <w:szCs w:val="23"/>
        </w:rPr>
      </w:pPr>
      <w:r w:rsidRPr="00494938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16 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>For the Lord Himself will descend from heaven with a shout, with the voice of an archangel, and with the trumpet of God. And the dead in Christ will rise first. </w:t>
      </w:r>
      <w:r w:rsidRPr="00494938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17 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>Then we who are alive </w:t>
      </w:r>
      <w:r w:rsidRPr="00494938">
        <w:rPr>
          <w:rStyle w:val="text"/>
          <w:rFonts w:ascii="Verdana" w:hAnsi="Verdana"/>
          <w:i/>
          <w:iCs/>
          <w:color w:val="000000"/>
          <w:sz w:val="23"/>
          <w:szCs w:val="23"/>
        </w:rPr>
        <w:t>and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> remain shall be caught up together with them in the clouds to meet the Lord in the air. And thus we shall always be with the Lord.</w:t>
      </w:r>
    </w:p>
    <w:p w:rsidR="00E3308C" w:rsidRPr="00494938" w:rsidRDefault="00E3308C" w:rsidP="00E3308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94938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1 Thessalonians 5:1-5</w:t>
      </w:r>
      <w:r w:rsidRPr="00494938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494938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E3308C" w:rsidRPr="00494938" w:rsidRDefault="00E3308C" w:rsidP="00E3308C">
      <w:pPr>
        <w:pStyle w:val="chapter-1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  <w:sz w:val="23"/>
          <w:szCs w:val="23"/>
        </w:rPr>
      </w:pPr>
      <w:r w:rsidRPr="00494938">
        <w:rPr>
          <w:rStyle w:val="chapternum"/>
          <w:rFonts w:ascii="Verdana" w:hAnsi="Verdana" w:cs="Arial"/>
          <w:b/>
          <w:bCs/>
          <w:color w:val="000000"/>
          <w:sz w:val="23"/>
          <w:szCs w:val="23"/>
        </w:rPr>
        <w:t>5 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>But concerning the times and the seasons, brethren, you have no need that I should write to you. </w:t>
      </w:r>
      <w:r w:rsidRPr="00494938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2 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 xml:space="preserve">For you </w:t>
      </w:r>
      <w:proofErr w:type="gramStart"/>
      <w:r w:rsidRPr="00494938">
        <w:rPr>
          <w:rStyle w:val="text"/>
          <w:rFonts w:ascii="Verdana" w:hAnsi="Verdana"/>
          <w:color w:val="000000"/>
          <w:sz w:val="23"/>
          <w:szCs w:val="23"/>
        </w:rPr>
        <w:t>yourselves</w:t>
      </w:r>
      <w:proofErr w:type="gramEnd"/>
      <w:r w:rsidRPr="00494938">
        <w:rPr>
          <w:rStyle w:val="text"/>
          <w:rFonts w:ascii="Verdana" w:hAnsi="Verdana"/>
          <w:color w:val="000000"/>
          <w:sz w:val="23"/>
          <w:szCs w:val="23"/>
        </w:rPr>
        <w:t xml:space="preserve"> know perfectly that the day of the Lord so comes as a thief in the night. </w:t>
      </w:r>
      <w:r w:rsidRPr="00494938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3 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>For when they say, “Peace and safety!” then sudden destruction comes upon them, as labor pains upon a pregnant woman. And they shall not escape. </w:t>
      </w:r>
      <w:r w:rsidRPr="00494938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4 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>But you, brethren, are not in darkness, so that this Day should overtake you as a thief. </w:t>
      </w:r>
      <w:r w:rsidRPr="00494938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5 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 xml:space="preserve">You are all sons of light and sons of the day. We are </w:t>
      </w:r>
      <w:proofErr w:type="gramStart"/>
      <w:r w:rsidRPr="00494938">
        <w:rPr>
          <w:rStyle w:val="text"/>
          <w:rFonts w:ascii="Verdana" w:hAnsi="Verdana"/>
          <w:color w:val="000000"/>
          <w:sz w:val="23"/>
          <w:szCs w:val="23"/>
        </w:rPr>
        <w:t>not of the night nor</w:t>
      </w:r>
      <w:proofErr w:type="gramEnd"/>
      <w:r w:rsidRPr="00494938">
        <w:rPr>
          <w:rStyle w:val="text"/>
          <w:rFonts w:ascii="Verdana" w:hAnsi="Verdana"/>
          <w:color w:val="000000"/>
          <w:sz w:val="23"/>
          <w:szCs w:val="23"/>
        </w:rPr>
        <w:t xml:space="preserve"> of darkness.</w:t>
      </w:r>
    </w:p>
    <w:p w:rsidR="005C36E8" w:rsidRPr="00494938" w:rsidRDefault="005C36E8" w:rsidP="005C36E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3"/>
          <w:szCs w:val="23"/>
        </w:rPr>
      </w:pPr>
      <w:r w:rsidRPr="00494938">
        <w:rPr>
          <w:rStyle w:val="passage-display-bcv"/>
          <w:rFonts w:ascii="Verdana" w:hAnsi="Verdana"/>
          <w:b w:val="0"/>
          <w:bCs w:val="0"/>
          <w:color w:val="000000"/>
          <w:sz w:val="23"/>
          <w:szCs w:val="23"/>
        </w:rPr>
        <w:t>Matthew 25:23</w:t>
      </w:r>
      <w:r w:rsidRPr="00494938">
        <w:rPr>
          <w:rFonts w:ascii="Verdana" w:hAnsi="Verdana"/>
          <w:b w:val="0"/>
          <w:bCs w:val="0"/>
          <w:color w:val="000000"/>
          <w:sz w:val="23"/>
          <w:szCs w:val="23"/>
        </w:rPr>
        <w:t> </w:t>
      </w:r>
      <w:r w:rsidRPr="00494938">
        <w:rPr>
          <w:rStyle w:val="passage-display-version"/>
          <w:rFonts w:ascii="Verdana" w:hAnsi="Verdana"/>
          <w:b w:val="0"/>
          <w:bCs w:val="0"/>
          <w:color w:val="000000"/>
          <w:sz w:val="23"/>
          <w:szCs w:val="23"/>
        </w:rPr>
        <w:t>(NKJV)</w:t>
      </w:r>
    </w:p>
    <w:p w:rsidR="005C36E8" w:rsidRPr="00494938" w:rsidRDefault="005C36E8" w:rsidP="005C36E8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woj"/>
          <w:rFonts w:ascii="Verdana" w:hAnsi="Verdana"/>
          <w:color w:val="000000"/>
          <w:sz w:val="23"/>
          <w:szCs w:val="23"/>
        </w:rPr>
      </w:pPr>
      <w:r w:rsidRPr="00494938">
        <w:rPr>
          <w:rStyle w:val="text"/>
          <w:rFonts w:ascii="Verdana" w:hAnsi="Verdana" w:cs="Arial"/>
          <w:b/>
          <w:bCs/>
          <w:color w:val="000000"/>
          <w:sz w:val="23"/>
          <w:szCs w:val="23"/>
          <w:vertAlign w:val="superscript"/>
        </w:rPr>
        <w:t>23 </w:t>
      </w:r>
      <w:r w:rsidRPr="00494938">
        <w:rPr>
          <w:rStyle w:val="woj"/>
          <w:rFonts w:ascii="Verdana" w:hAnsi="Verdana"/>
          <w:color w:val="000000"/>
          <w:sz w:val="23"/>
          <w:szCs w:val="23"/>
        </w:rPr>
        <w:t>His lord said to him,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> </w:t>
      </w:r>
      <w:r w:rsidRPr="00494938">
        <w:rPr>
          <w:rStyle w:val="woj"/>
          <w:rFonts w:ascii="Verdana" w:hAnsi="Verdana"/>
          <w:color w:val="000000"/>
          <w:sz w:val="23"/>
          <w:szCs w:val="23"/>
        </w:rPr>
        <w:t>‘Well </w:t>
      </w:r>
      <w:r w:rsidRPr="00494938">
        <w:rPr>
          <w:rStyle w:val="woj"/>
          <w:rFonts w:ascii="Verdana" w:hAnsi="Verdana"/>
          <w:i/>
          <w:iCs/>
          <w:color w:val="000000"/>
          <w:sz w:val="23"/>
          <w:szCs w:val="23"/>
        </w:rPr>
        <w:t>done,</w:t>
      </w:r>
      <w:r w:rsidRPr="00494938">
        <w:rPr>
          <w:rStyle w:val="woj"/>
          <w:rFonts w:ascii="Verdana" w:hAnsi="Verdana"/>
          <w:color w:val="000000"/>
          <w:sz w:val="23"/>
          <w:szCs w:val="23"/>
        </w:rPr>
        <w:t> good and faithful servant; you have been faithful over a few things, I will make you ruler over many things. Enter into</w:t>
      </w:r>
      <w:r w:rsidRPr="00494938">
        <w:rPr>
          <w:rStyle w:val="text"/>
          <w:rFonts w:ascii="Verdana" w:hAnsi="Verdana"/>
          <w:color w:val="000000"/>
          <w:sz w:val="23"/>
          <w:szCs w:val="23"/>
        </w:rPr>
        <w:t> </w:t>
      </w:r>
      <w:r w:rsidRPr="00494938">
        <w:rPr>
          <w:rStyle w:val="woj"/>
          <w:rFonts w:ascii="Verdana" w:hAnsi="Verdana"/>
          <w:color w:val="000000"/>
          <w:sz w:val="23"/>
          <w:szCs w:val="23"/>
        </w:rPr>
        <w:t>the joy of your lord.’</w:t>
      </w:r>
    </w:p>
    <w:p w:rsidR="00494938" w:rsidRPr="00494938" w:rsidRDefault="00494938" w:rsidP="005C36E8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i/>
          <w:color w:val="000000"/>
          <w:sz w:val="23"/>
          <w:szCs w:val="23"/>
        </w:rPr>
      </w:pPr>
      <w:r w:rsidRPr="00494938">
        <w:rPr>
          <w:rStyle w:val="woj"/>
          <w:rFonts w:ascii="Verdana" w:hAnsi="Verdana"/>
          <w:i/>
          <w:color w:val="000000"/>
          <w:sz w:val="23"/>
          <w:szCs w:val="23"/>
        </w:rPr>
        <w:t xml:space="preserve">       One life will soon be passed, only what we do for Christ will last. </w:t>
      </w:r>
    </w:p>
    <w:p w:rsidR="005C36E8" w:rsidRPr="00494938" w:rsidRDefault="005C36E8" w:rsidP="005C36E8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  <w:sz w:val="23"/>
          <w:szCs w:val="23"/>
        </w:rPr>
      </w:pPr>
    </w:p>
    <w:p w:rsidR="005C36E8" w:rsidRPr="005C36E8" w:rsidRDefault="005C36E8" w:rsidP="005C36E8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C36E8" w:rsidRPr="00494938" w:rsidRDefault="005C36E8">
      <w:pPr>
        <w:rPr>
          <w:rFonts w:ascii="Verdana" w:hAnsi="Verdana"/>
          <w:sz w:val="23"/>
          <w:szCs w:val="23"/>
        </w:rPr>
      </w:pPr>
    </w:p>
    <w:sectPr w:rsidR="005C36E8" w:rsidRPr="00494938" w:rsidSect="005C36E8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5C36E8"/>
    <w:rsid w:val="0036268F"/>
    <w:rsid w:val="00494938"/>
    <w:rsid w:val="005C36E8"/>
    <w:rsid w:val="008B3852"/>
    <w:rsid w:val="00A00357"/>
    <w:rsid w:val="00E3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57"/>
  </w:style>
  <w:style w:type="paragraph" w:styleId="Heading1">
    <w:name w:val="heading 1"/>
    <w:basedOn w:val="Normal"/>
    <w:link w:val="Heading1Char"/>
    <w:uiPriority w:val="9"/>
    <w:qFormat/>
    <w:rsid w:val="005C3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30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5C36E8"/>
  </w:style>
  <w:style w:type="character" w:customStyle="1" w:styleId="passage-display-version">
    <w:name w:val="passage-display-version"/>
    <w:basedOn w:val="DefaultParagraphFont"/>
    <w:rsid w:val="005C36E8"/>
  </w:style>
  <w:style w:type="paragraph" w:styleId="NormalWeb">
    <w:name w:val="Normal (Web)"/>
    <w:basedOn w:val="Normal"/>
    <w:uiPriority w:val="99"/>
    <w:semiHidden/>
    <w:unhideWhenUsed/>
    <w:rsid w:val="005C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C36E8"/>
  </w:style>
  <w:style w:type="character" w:styleId="Hyperlink">
    <w:name w:val="Hyperlink"/>
    <w:basedOn w:val="DefaultParagraphFont"/>
    <w:uiPriority w:val="99"/>
    <w:semiHidden/>
    <w:unhideWhenUsed/>
    <w:rsid w:val="005C36E8"/>
    <w:rPr>
      <w:color w:val="0000FF"/>
      <w:u w:val="single"/>
    </w:rPr>
  </w:style>
  <w:style w:type="character" w:customStyle="1" w:styleId="woj">
    <w:name w:val="woj"/>
    <w:basedOn w:val="DefaultParagraphFont"/>
    <w:rsid w:val="005C36E8"/>
  </w:style>
  <w:style w:type="character" w:customStyle="1" w:styleId="Heading3Char">
    <w:name w:val="Heading 3 Char"/>
    <w:basedOn w:val="DefaultParagraphFont"/>
    <w:link w:val="Heading3"/>
    <w:uiPriority w:val="9"/>
    <w:semiHidden/>
    <w:rsid w:val="00E330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ne">
    <w:name w:val="line"/>
    <w:basedOn w:val="Normal"/>
    <w:rsid w:val="00E3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E3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33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9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Colossians 2:6-10 (NKJV)</vt:lpstr>
      <vt:lpstr>2 Timothy 4:2 (NKJV)</vt:lpstr>
      <vt:lpstr>Matthew 6:33 (NKJV)</vt:lpstr>
      <vt:lpstr>Luke 2:49 (NKJV)</vt:lpstr>
      <vt:lpstr>Matthew 6:10 (NKJV)</vt:lpstr>
      <vt:lpstr>2 Peter 3:10-11 (NKJV)</vt:lpstr>
      <vt:lpstr>1 Thessalonians 4:16-17 (NKJV)</vt:lpstr>
      <vt:lpstr>1 Thessalonians 5:1-5 New King James Version (NKJV)</vt:lpstr>
      <vt:lpstr>Matthew 25:23 (NKJV)</vt:lpstr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2021-01-20T00:14:00Z</dcterms:created>
  <dcterms:modified xsi:type="dcterms:W3CDTF">2021-01-20T00:14:00Z</dcterms:modified>
</cp:coreProperties>
</file>