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5A" w:rsidRPr="004644BD" w:rsidRDefault="0079205B">
      <w:pPr>
        <w:rPr>
          <w:rFonts w:ascii="Verdana" w:hAnsi="Verdana"/>
          <w:sz w:val="23"/>
          <w:szCs w:val="23"/>
        </w:rPr>
      </w:pPr>
      <w:r w:rsidRPr="004644BD">
        <w:rPr>
          <w:rFonts w:ascii="Verdana" w:hAnsi="Verdana"/>
          <w:sz w:val="23"/>
          <w:szCs w:val="23"/>
        </w:rPr>
        <w:t>Praying With An Attitude Of Gratitude</w:t>
      </w:r>
      <w:r w:rsidR="005D0DAD">
        <w:rPr>
          <w:rFonts w:ascii="Verdana" w:hAnsi="Verdana"/>
          <w:sz w:val="23"/>
          <w:szCs w:val="23"/>
        </w:rPr>
        <w:t xml:space="preserve"> PM</w:t>
      </w:r>
      <w:r w:rsidR="0080094F" w:rsidRPr="004644BD">
        <w:rPr>
          <w:rFonts w:ascii="Verdana" w:hAnsi="Verdana"/>
          <w:sz w:val="23"/>
          <w:szCs w:val="23"/>
        </w:rPr>
        <w:t xml:space="preserve"> 11/22/20</w:t>
      </w:r>
    </w:p>
    <w:p w:rsidR="008A07C6" w:rsidRPr="008A07C6" w:rsidRDefault="008A07C6" w:rsidP="008A07C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3"/>
          <w:szCs w:val="23"/>
        </w:rPr>
      </w:pPr>
      <w:r w:rsidRPr="004644BD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t>Colossians 4:2</w:t>
      </w:r>
      <w:r w:rsidRPr="008A07C6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t> </w:t>
      </w:r>
      <w:r w:rsidRPr="004644BD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t>(NKJV)</w:t>
      </w:r>
    </w:p>
    <w:p w:rsidR="008A07C6" w:rsidRPr="004644BD" w:rsidRDefault="008A07C6" w:rsidP="008A07C6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  <w:r w:rsidRPr="004644BD">
        <w:rPr>
          <w:rFonts w:ascii="Verdana" w:eastAsia="Times New Roman" w:hAnsi="Verdana" w:cs="Arial"/>
          <w:b/>
          <w:bCs/>
          <w:color w:val="000000"/>
          <w:sz w:val="23"/>
          <w:szCs w:val="23"/>
          <w:vertAlign w:val="superscript"/>
        </w:rPr>
        <w:t>2 </w:t>
      </w:r>
      <w:r w:rsidRPr="004644BD">
        <w:rPr>
          <w:rFonts w:ascii="Verdana" w:eastAsia="Times New Roman" w:hAnsi="Verdana" w:cs="Times New Roman"/>
          <w:color w:val="000000"/>
          <w:sz w:val="23"/>
          <w:szCs w:val="23"/>
        </w:rPr>
        <w:t xml:space="preserve">Continue earnestly in prayer, being </w:t>
      </w:r>
      <w:r w:rsidRPr="004644BD">
        <w:rPr>
          <w:rFonts w:ascii="Verdana" w:eastAsia="Times New Roman" w:hAnsi="Verdana" w:cs="Times New Roman"/>
          <w:color w:val="000000"/>
          <w:sz w:val="23"/>
          <w:szCs w:val="23"/>
          <w:u w:val="single"/>
        </w:rPr>
        <w:t>vigilant</w:t>
      </w:r>
      <w:r w:rsidRPr="004644BD">
        <w:rPr>
          <w:rFonts w:ascii="Verdana" w:eastAsia="Times New Roman" w:hAnsi="Verdana" w:cs="Times New Roman"/>
          <w:color w:val="000000"/>
          <w:sz w:val="23"/>
          <w:szCs w:val="23"/>
        </w:rPr>
        <w:t xml:space="preserve"> in it with </w:t>
      </w:r>
      <w:r w:rsidRPr="004644BD">
        <w:rPr>
          <w:rFonts w:ascii="Verdana" w:eastAsia="Times New Roman" w:hAnsi="Verdana" w:cs="Times New Roman"/>
          <w:color w:val="000000"/>
          <w:sz w:val="23"/>
          <w:szCs w:val="23"/>
          <w:u w:val="single"/>
        </w:rPr>
        <w:t>thanksgiving;</w:t>
      </w:r>
    </w:p>
    <w:p w:rsidR="0079205B" w:rsidRPr="004644BD" w:rsidRDefault="0079205B" w:rsidP="0079205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644BD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Colossians 3:17</w:t>
      </w:r>
      <w:r w:rsidRPr="004644BD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644BD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79205B" w:rsidRPr="004644BD" w:rsidRDefault="0079205B" w:rsidP="0079205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17 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And whatever you do in word or deed,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do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all in the name of the Lord Jesus, giving thanks to God the Father through Him.</w:t>
      </w:r>
    </w:p>
    <w:p w:rsidR="008A07C6" w:rsidRPr="004644BD" w:rsidRDefault="008A07C6" w:rsidP="008A07C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644BD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1 Chronicles 16:34</w:t>
      </w:r>
      <w:r w:rsidRPr="004644BD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644BD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8A07C6" w:rsidRPr="004644BD" w:rsidRDefault="008A07C6" w:rsidP="008A07C6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34 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Oh, give thanks to the </w:t>
      </w:r>
      <w:r w:rsidRPr="004644BD">
        <w:rPr>
          <w:rStyle w:val="small-caps"/>
          <w:rFonts w:ascii="Verdana" w:hAnsi="Verdana"/>
          <w:smallCaps/>
          <w:color w:val="000000"/>
          <w:sz w:val="23"/>
          <w:szCs w:val="23"/>
        </w:rPr>
        <w:t>Lord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, for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He is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good!</w:t>
      </w:r>
      <w:r w:rsidRPr="004644BD">
        <w:rPr>
          <w:rFonts w:ascii="Verdana" w:hAnsi="Verdana"/>
          <w:color w:val="000000"/>
          <w:sz w:val="23"/>
          <w:szCs w:val="23"/>
        </w:rPr>
        <w:t xml:space="preserve"> 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For His mercy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endures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forever.</w:t>
      </w:r>
    </w:p>
    <w:p w:rsidR="008A07C6" w:rsidRPr="004644BD" w:rsidRDefault="008A07C6" w:rsidP="008A07C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644BD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1 Thessalonians 5:16-18</w:t>
      </w:r>
      <w:r w:rsidRPr="004644BD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644BD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8A07C6" w:rsidRPr="004644BD" w:rsidRDefault="008A07C6" w:rsidP="008A07C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16 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Rejoice always, </w:t>
      </w: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17 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pray without ceasing, </w:t>
      </w: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18 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in everything give thanks; for this is the will of God in Christ Jesus for you.</w:t>
      </w:r>
    </w:p>
    <w:p w:rsidR="0079205B" w:rsidRPr="004644BD" w:rsidRDefault="0079205B" w:rsidP="0079205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644BD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Ephesians 5:17-20</w:t>
      </w:r>
      <w:r w:rsidRPr="004644BD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644BD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79205B" w:rsidRPr="004644BD" w:rsidRDefault="0079205B" w:rsidP="0079205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17 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Therefore do not be unwise, but understand what the will of the Lord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is.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</w:t>
      </w:r>
    </w:p>
    <w:p w:rsidR="0079205B" w:rsidRPr="004644BD" w:rsidRDefault="0079205B" w:rsidP="0079205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18 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And do not be drunk with wine, in which is dissipation; but be filled with the Spirit, </w:t>
      </w:r>
    </w:p>
    <w:p w:rsidR="0079205B" w:rsidRPr="004644BD" w:rsidRDefault="0079205B" w:rsidP="0079205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19 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speaking to one another in psalms and hymns and spiritual songs, singing and making melody in your heart to the Lord, </w:t>
      </w:r>
    </w:p>
    <w:p w:rsidR="0079205B" w:rsidRPr="004644BD" w:rsidRDefault="0079205B" w:rsidP="0079205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20 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 xml:space="preserve">giving </w:t>
      </w:r>
      <w:proofErr w:type="gramStart"/>
      <w:r w:rsidRPr="004644BD">
        <w:rPr>
          <w:rStyle w:val="text"/>
          <w:rFonts w:ascii="Verdana" w:hAnsi="Verdana"/>
          <w:color w:val="000000"/>
          <w:sz w:val="23"/>
          <w:szCs w:val="23"/>
        </w:rPr>
        <w:t>thanks</w:t>
      </w:r>
      <w:proofErr w:type="gramEnd"/>
      <w:r w:rsidRPr="004644BD">
        <w:rPr>
          <w:rStyle w:val="text"/>
          <w:rFonts w:ascii="Verdana" w:hAnsi="Verdana"/>
          <w:color w:val="000000"/>
          <w:sz w:val="23"/>
          <w:szCs w:val="23"/>
        </w:rPr>
        <w:t xml:space="preserve"> always for all things to God the Father in the name of our Lord Jesus Christ,</w:t>
      </w:r>
    </w:p>
    <w:p w:rsidR="008A07C6" w:rsidRPr="004644BD" w:rsidRDefault="008A07C6" w:rsidP="008A07C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644BD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Psalm 34:1-4</w:t>
      </w:r>
      <w:r w:rsidRPr="004644BD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644BD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NKJV)</w:t>
      </w:r>
    </w:p>
    <w:p w:rsidR="008A07C6" w:rsidRPr="004644BD" w:rsidRDefault="008A07C6" w:rsidP="008A07C6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3"/>
          <w:szCs w:val="23"/>
        </w:rPr>
      </w:pPr>
      <w:r w:rsidRPr="004644BD">
        <w:rPr>
          <w:rStyle w:val="chapternum"/>
          <w:rFonts w:ascii="Verdana" w:eastAsiaTheme="majorEastAsia" w:hAnsi="Verdana" w:cs="Arial"/>
          <w:b/>
          <w:bCs/>
          <w:color w:val="000000"/>
          <w:sz w:val="23"/>
          <w:szCs w:val="23"/>
        </w:rPr>
        <w:t>34 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I will bless the </w:t>
      </w:r>
      <w:r w:rsidRPr="004644BD">
        <w:rPr>
          <w:rStyle w:val="small-caps"/>
          <w:rFonts w:ascii="Verdana" w:hAnsi="Verdana"/>
          <w:smallCaps/>
          <w:color w:val="000000"/>
          <w:sz w:val="23"/>
          <w:szCs w:val="23"/>
        </w:rPr>
        <w:t>Lord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at all times;</w:t>
      </w:r>
      <w:r w:rsidRPr="004644BD">
        <w:rPr>
          <w:rFonts w:ascii="Verdana" w:hAnsi="Verdana"/>
          <w:color w:val="000000"/>
          <w:sz w:val="23"/>
          <w:szCs w:val="23"/>
        </w:rPr>
        <w:t xml:space="preserve"> 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His praise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shall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continually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be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in my mouth.</w:t>
      </w:r>
      <w:r w:rsidRPr="004644BD">
        <w:rPr>
          <w:rFonts w:ascii="Verdana" w:hAnsi="Verdana"/>
          <w:color w:val="000000"/>
          <w:sz w:val="23"/>
          <w:szCs w:val="23"/>
        </w:rPr>
        <w:br/>
      </w: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2 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My soul shall make its boast in the </w:t>
      </w:r>
      <w:r w:rsidRPr="004644BD">
        <w:rPr>
          <w:rStyle w:val="small-caps"/>
          <w:rFonts w:ascii="Verdana" w:hAnsi="Verdana"/>
          <w:smallCaps/>
          <w:color w:val="000000"/>
          <w:sz w:val="23"/>
          <w:szCs w:val="23"/>
        </w:rPr>
        <w:t>Lord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;</w:t>
      </w:r>
      <w:r w:rsidRPr="004644BD">
        <w:rPr>
          <w:rFonts w:ascii="Verdana" w:hAnsi="Verdana"/>
          <w:color w:val="000000"/>
          <w:sz w:val="23"/>
          <w:szCs w:val="23"/>
        </w:rPr>
        <w:t xml:space="preserve"> </w:t>
      </w:r>
      <w:proofErr w:type="gramStart"/>
      <w:r w:rsidRPr="004644BD">
        <w:rPr>
          <w:rStyle w:val="text"/>
          <w:rFonts w:ascii="Verdana" w:hAnsi="Verdana"/>
          <w:color w:val="000000"/>
          <w:sz w:val="23"/>
          <w:szCs w:val="23"/>
        </w:rPr>
        <w:t>The</w:t>
      </w:r>
      <w:proofErr w:type="gramEnd"/>
      <w:r w:rsidRPr="004644BD">
        <w:rPr>
          <w:rStyle w:val="text"/>
          <w:rFonts w:ascii="Verdana" w:hAnsi="Verdana"/>
          <w:color w:val="000000"/>
          <w:sz w:val="23"/>
          <w:szCs w:val="23"/>
        </w:rPr>
        <w:t xml:space="preserve"> humble shall hear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of it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and be glad.</w:t>
      </w:r>
      <w:r w:rsidRPr="004644BD">
        <w:rPr>
          <w:rFonts w:ascii="Verdana" w:hAnsi="Verdana"/>
          <w:color w:val="000000"/>
          <w:sz w:val="23"/>
          <w:szCs w:val="23"/>
        </w:rPr>
        <w:br/>
      </w: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3 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Oh, magnify the </w:t>
      </w:r>
      <w:r w:rsidRPr="004644BD">
        <w:rPr>
          <w:rStyle w:val="small-caps"/>
          <w:rFonts w:ascii="Verdana" w:hAnsi="Verdana"/>
          <w:smallCaps/>
          <w:color w:val="000000"/>
          <w:sz w:val="23"/>
          <w:szCs w:val="23"/>
        </w:rPr>
        <w:t>Lord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with me,</w:t>
      </w:r>
      <w:r w:rsidRPr="004644BD">
        <w:rPr>
          <w:rFonts w:ascii="Verdana" w:hAnsi="Verdana"/>
          <w:color w:val="000000"/>
          <w:sz w:val="23"/>
          <w:szCs w:val="23"/>
        </w:rPr>
        <w:t xml:space="preserve"> 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And let us exalt His name together.</w:t>
      </w:r>
    </w:p>
    <w:p w:rsidR="008A07C6" w:rsidRPr="004644BD" w:rsidRDefault="008A07C6" w:rsidP="008A07C6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4 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I sought the </w:t>
      </w:r>
      <w:r w:rsidRPr="004644BD">
        <w:rPr>
          <w:rStyle w:val="small-caps"/>
          <w:rFonts w:ascii="Verdana" w:hAnsi="Verdana"/>
          <w:smallCaps/>
          <w:color w:val="000000"/>
          <w:sz w:val="23"/>
          <w:szCs w:val="23"/>
        </w:rPr>
        <w:t>Lord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, and He heard me,</w:t>
      </w:r>
      <w:r w:rsidRPr="004644BD">
        <w:rPr>
          <w:rFonts w:ascii="Verdana" w:hAnsi="Verdana"/>
          <w:color w:val="000000"/>
          <w:sz w:val="23"/>
          <w:szCs w:val="23"/>
        </w:rPr>
        <w:t xml:space="preserve"> </w:t>
      </w:r>
      <w:proofErr w:type="gramStart"/>
      <w:r w:rsidRPr="004644BD">
        <w:rPr>
          <w:rStyle w:val="text"/>
          <w:rFonts w:ascii="Verdana" w:hAnsi="Verdana"/>
          <w:color w:val="000000"/>
          <w:sz w:val="23"/>
          <w:szCs w:val="23"/>
        </w:rPr>
        <w:t>And</w:t>
      </w:r>
      <w:proofErr w:type="gramEnd"/>
      <w:r w:rsidRPr="004644BD">
        <w:rPr>
          <w:rStyle w:val="text"/>
          <w:rFonts w:ascii="Verdana" w:hAnsi="Verdana"/>
          <w:color w:val="000000"/>
          <w:sz w:val="23"/>
          <w:szCs w:val="23"/>
        </w:rPr>
        <w:t xml:space="preserve"> delivered me from all my fears.</w:t>
      </w:r>
    </w:p>
    <w:p w:rsidR="0079205B" w:rsidRPr="004644BD" w:rsidRDefault="0079205B" w:rsidP="0079205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644BD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lastRenderedPageBreak/>
        <w:t>1 Corinthians 1:9</w:t>
      </w:r>
      <w:r w:rsidRPr="004644BD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644BD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79205B" w:rsidRPr="004644BD" w:rsidRDefault="0079205B" w:rsidP="0079205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9 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God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is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faithful, by whom you were called into the fellowship of His Son, Jesus Christ our Lord.</w:t>
      </w:r>
    </w:p>
    <w:p w:rsidR="008A07C6" w:rsidRPr="004644BD" w:rsidRDefault="008A07C6" w:rsidP="008A07C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644BD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1 Thessalonians 5:24</w:t>
      </w:r>
      <w:r w:rsidRPr="004644BD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644BD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8A07C6" w:rsidRPr="004644BD" w:rsidRDefault="008A07C6" w:rsidP="008A07C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iCs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24 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He who calls you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is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faithful, who also will do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it.</w:t>
      </w:r>
    </w:p>
    <w:p w:rsidR="0079205B" w:rsidRPr="004644BD" w:rsidRDefault="0079205B" w:rsidP="0079205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644BD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2 Thessalonians 3:3</w:t>
      </w:r>
      <w:r w:rsidRPr="004644BD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644BD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79205B" w:rsidRPr="004644BD" w:rsidRDefault="0079205B" w:rsidP="0079205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3 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But the Lord is faithful, who will establish you and guard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you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from the evil one.</w:t>
      </w:r>
    </w:p>
    <w:p w:rsidR="0079205B" w:rsidRPr="004644BD" w:rsidRDefault="0079205B" w:rsidP="0079205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644BD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Psalm 28:7</w:t>
      </w:r>
      <w:r w:rsidRPr="004644BD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644BD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79205B" w:rsidRPr="004644BD" w:rsidRDefault="0079205B" w:rsidP="0079205B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7 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The </w:t>
      </w:r>
      <w:r w:rsidRPr="004644BD">
        <w:rPr>
          <w:rStyle w:val="small-caps"/>
          <w:rFonts w:ascii="Verdana" w:hAnsi="Verdana"/>
          <w:smallCaps/>
          <w:color w:val="000000"/>
          <w:sz w:val="23"/>
          <w:szCs w:val="23"/>
        </w:rPr>
        <w:t>Lord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is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my strength and my shield;</w:t>
      </w:r>
      <w:r w:rsidRPr="004644BD">
        <w:rPr>
          <w:rFonts w:ascii="Verdana" w:hAnsi="Verdana"/>
          <w:color w:val="000000"/>
          <w:sz w:val="23"/>
          <w:szCs w:val="23"/>
        </w:rPr>
        <w:t xml:space="preserve"> 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My heart trusted in Him, and I am helped;</w:t>
      </w:r>
      <w:r w:rsidRPr="004644BD">
        <w:rPr>
          <w:rFonts w:ascii="Verdana" w:hAnsi="Verdana"/>
          <w:color w:val="000000"/>
          <w:sz w:val="23"/>
          <w:szCs w:val="23"/>
        </w:rPr>
        <w:t xml:space="preserve"> 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Therefore my heart greatly rejoices,</w:t>
      </w:r>
      <w:r w:rsidRPr="004644BD">
        <w:rPr>
          <w:rFonts w:ascii="Verdana" w:hAnsi="Verdana"/>
          <w:color w:val="000000"/>
          <w:sz w:val="23"/>
          <w:szCs w:val="23"/>
        </w:rPr>
        <w:t xml:space="preserve"> 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And with my song I will praise Him.</w:t>
      </w:r>
    </w:p>
    <w:p w:rsidR="0079205B" w:rsidRPr="004644BD" w:rsidRDefault="0079205B" w:rsidP="0079205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644BD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Psalm 91:4</w:t>
      </w:r>
      <w:r w:rsidRPr="004644BD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644BD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79205B" w:rsidRPr="004644BD" w:rsidRDefault="0079205B" w:rsidP="0079205B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4 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He shall cover you with His feathers,</w:t>
      </w:r>
      <w:r w:rsidRPr="004644BD">
        <w:rPr>
          <w:rFonts w:ascii="Verdana" w:hAnsi="Verdana"/>
          <w:color w:val="000000"/>
          <w:sz w:val="23"/>
          <w:szCs w:val="23"/>
        </w:rPr>
        <w:t xml:space="preserve"> </w:t>
      </w:r>
      <w:proofErr w:type="gramStart"/>
      <w:r w:rsidRPr="004644BD">
        <w:rPr>
          <w:rStyle w:val="text"/>
          <w:rFonts w:ascii="Verdana" w:hAnsi="Verdana"/>
          <w:color w:val="000000"/>
          <w:sz w:val="23"/>
          <w:szCs w:val="23"/>
        </w:rPr>
        <w:t>And</w:t>
      </w:r>
      <w:proofErr w:type="gramEnd"/>
      <w:r w:rsidRPr="004644BD">
        <w:rPr>
          <w:rStyle w:val="text"/>
          <w:rFonts w:ascii="Verdana" w:hAnsi="Verdana"/>
          <w:color w:val="000000"/>
          <w:sz w:val="23"/>
          <w:szCs w:val="23"/>
        </w:rPr>
        <w:t xml:space="preserve"> under His wings you shall take refuge;</w:t>
      </w:r>
      <w:r w:rsidRPr="004644BD">
        <w:rPr>
          <w:rFonts w:ascii="Verdana" w:hAnsi="Verdana"/>
          <w:color w:val="000000"/>
          <w:sz w:val="23"/>
          <w:szCs w:val="23"/>
        </w:rPr>
        <w:t xml:space="preserve"> 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His truth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shall be your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shield and buckler.</w:t>
      </w:r>
    </w:p>
    <w:p w:rsidR="00083EE4" w:rsidRPr="004644BD" w:rsidRDefault="00083EE4" w:rsidP="00083EE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644BD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Romans 8:28-31</w:t>
      </w:r>
      <w:r w:rsidRPr="004644BD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644BD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4644BD" w:rsidRPr="004644BD" w:rsidRDefault="00083EE4" w:rsidP="00083EE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28 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And we know that all things work together for good to those who love God, to those who are the called according to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His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purpose. </w:t>
      </w:r>
    </w:p>
    <w:p w:rsidR="00083EE4" w:rsidRPr="004644BD" w:rsidRDefault="00083EE4" w:rsidP="00083EE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29 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For whom He foreknew, He also predestined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to be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conformed to the image of His Son, that He might be the firstborn among many brethren. </w:t>
      </w:r>
    </w:p>
    <w:p w:rsidR="00083EE4" w:rsidRPr="004644BD" w:rsidRDefault="00083EE4" w:rsidP="00083EE4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30 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 xml:space="preserve">Moreover whom He predestined, these He also called; whom He called, these He also justified; and whom He justified, </w:t>
      </w:r>
      <w:proofErr w:type="gramStart"/>
      <w:r w:rsidRPr="004644BD">
        <w:rPr>
          <w:rStyle w:val="text"/>
          <w:rFonts w:ascii="Verdana" w:hAnsi="Verdana"/>
          <w:color w:val="000000"/>
          <w:sz w:val="23"/>
          <w:szCs w:val="23"/>
        </w:rPr>
        <w:t>these</w:t>
      </w:r>
      <w:proofErr w:type="gramEnd"/>
      <w:r w:rsidRPr="004644BD">
        <w:rPr>
          <w:rStyle w:val="text"/>
          <w:rFonts w:ascii="Verdana" w:hAnsi="Verdana"/>
          <w:color w:val="000000"/>
          <w:sz w:val="23"/>
          <w:szCs w:val="23"/>
        </w:rPr>
        <w:t xml:space="preserve"> He also glorified.</w:t>
      </w:r>
    </w:p>
    <w:p w:rsidR="00083EE4" w:rsidRPr="004644BD" w:rsidRDefault="00083EE4" w:rsidP="00083EE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31 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What then shall we say to these things? If God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is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for us, who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can be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against us?</w:t>
      </w:r>
    </w:p>
    <w:p w:rsidR="00083EE4" w:rsidRPr="004644BD" w:rsidRDefault="00083EE4" w:rsidP="00083EE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644BD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Ephesians 3:20-21</w:t>
      </w:r>
      <w:r w:rsidRPr="004644BD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644BD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083EE4" w:rsidRPr="004644BD" w:rsidRDefault="00083EE4" w:rsidP="00083EE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20 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Now to Him who is able to do exceedingly abundantly above all that we ask or think, according to the power that works in us, </w:t>
      </w:r>
    </w:p>
    <w:p w:rsidR="00083EE4" w:rsidRPr="004644BD" w:rsidRDefault="00083EE4" w:rsidP="00083EE4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3"/>
          <w:szCs w:val="23"/>
        </w:rPr>
      </w:pPr>
      <w:r w:rsidRPr="004644BD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21 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to Him </w:t>
      </w:r>
      <w:r w:rsidRPr="004644BD">
        <w:rPr>
          <w:rStyle w:val="text"/>
          <w:rFonts w:ascii="Verdana" w:hAnsi="Verdana"/>
          <w:i/>
          <w:iCs/>
          <w:color w:val="000000"/>
          <w:sz w:val="23"/>
          <w:szCs w:val="23"/>
        </w:rPr>
        <w:t>be</w:t>
      </w:r>
      <w:r w:rsidRPr="004644BD">
        <w:rPr>
          <w:rStyle w:val="text"/>
          <w:rFonts w:ascii="Verdana" w:hAnsi="Verdana"/>
          <w:color w:val="000000"/>
          <w:sz w:val="23"/>
          <w:szCs w:val="23"/>
        </w:rPr>
        <w:t> glory in the church by Christ Jesus to all generations, forever and ever. Amen.</w:t>
      </w:r>
    </w:p>
    <w:p w:rsidR="00083EE4" w:rsidRPr="004644BD" w:rsidRDefault="00083EE4" w:rsidP="00083EE4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79205B" w:rsidRPr="004644BD" w:rsidRDefault="0079205B" w:rsidP="0079205B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79205B" w:rsidRPr="004644BD" w:rsidRDefault="0079205B" w:rsidP="0079205B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3"/>
          <w:szCs w:val="23"/>
        </w:rPr>
      </w:pPr>
    </w:p>
    <w:p w:rsidR="0079205B" w:rsidRPr="004644BD" w:rsidRDefault="0079205B" w:rsidP="0079205B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79205B" w:rsidRPr="004644BD" w:rsidRDefault="0079205B" w:rsidP="008A07C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8A07C6" w:rsidRPr="004644BD" w:rsidRDefault="008A07C6" w:rsidP="008A07C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8A07C6" w:rsidRPr="004644BD" w:rsidRDefault="008A07C6" w:rsidP="008A07C6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3"/>
          <w:szCs w:val="23"/>
        </w:rPr>
      </w:pPr>
    </w:p>
    <w:p w:rsidR="008A07C6" w:rsidRPr="008A07C6" w:rsidRDefault="008A07C6" w:rsidP="008A07C6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0094F" w:rsidRPr="004644BD" w:rsidRDefault="0080094F">
      <w:pPr>
        <w:rPr>
          <w:rFonts w:ascii="Verdana" w:hAnsi="Verdana"/>
          <w:sz w:val="23"/>
          <w:szCs w:val="23"/>
        </w:rPr>
      </w:pPr>
    </w:p>
    <w:sectPr w:rsidR="0080094F" w:rsidRPr="004644BD" w:rsidSect="0080094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80094F"/>
    <w:rsid w:val="00083EE4"/>
    <w:rsid w:val="00120B5A"/>
    <w:rsid w:val="004644BD"/>
    <w:rsid w:val="005D0DAD"/>
    <w:rsid w:val="0079205B"/>
    <w:rsid w:val="0080094F"/>
    <w:rsid w:val="008A07C6"/>
    <w:rsid w:val="00F0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5A"/>
  </w:style>
  <w:style w:type="paragraph" w:styleId="Heading1">
    <w:name w:val="heading 1"/>
    <w:basedOn w:val="Normal"/>
    <w:link w:val="Heading1Char"/>
    <w:uiPriority w:val="9"/>
    <w:qFormat/>
    <w:rsid w:val="008A0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A07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7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7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A07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8A07C6"/>
  </w:style>
  <w:style w:type="character" w:customStyle="1" w:styleId="passage-display-version">
    <w:name w:val="passage-display-version"/>
    <w:basedOn w:val="DefaultParagraphFont"/>
    <w:rsid w:val="008A07C6"/>
  </w:style>
  <w:style w:type="character" w:customStyle="1" w:styleId="text">
    <w:name w:val="text"/>
    <w:basedOn w:val="DefaultParagraphFont"/>
    <w:rsid w:val="008A07C6"/>
  </w:style>
  <w:style w:type="paragraph" w:styleId="NormalWeb">
    <w:name w:val="Normal (Web)"/>
    <w:basedOn w:val="Normal"/>
    <w:uiPriority w:val="99"/>
    <w:semiHidden/>
    <w:unhideWhenUsed/>
    <w:rsid w:val="008A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A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A07C6"/>
  </w:style>
  <w:style w:type="character" w:customStyle="1" w:styleId="Heading4Char">
    <w:name w:val="Heading 4 Char"/>
    <w:basedOn w:val="DefaultParagraphFont"/>
    <w:link w:val="Heading4"/>
    <w:uiPriority w:val="9"/>
    <w:semiHidden/>
    <w:rsid w:val="008A0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pternum">
    <w:name w:val="chapternum"/>
    <w:basedOn w:val="DefaultParagraphFont"/>
    <w:rsid w:val="008A07C6"/>
  </w:style>
  <w:style w:type="character" w:styleId="Hyperlink">
    <w:name w:val="Hyperlink"/>
    <w:basedOn w:val="DefaultParagraphFont"/>
    <w:uiPriority w:val="99"/>
    <w:semiHidden/>
    <w:unhideWhenUsed/>
    <w:rsid w:val="00792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6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0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4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Colossians 4:2 (NKJV)</vt:lpstr>
      <vt:lpstr>Colossians 3:17 (NKJV)</vt:lpstr>
      <vt:lpstr>1 Chronicles 16:34 (NKJV)</vt:lpstr>
      <vt:lpstr>1 Thessalonians 5:16-18 (NKJV)</vt:lpstr>
      <vt:lpstr>Ephesians 5:17-20 (NKJV)</vt:lpstr>
      <vt:lpstr>Psalm 34:1-4 NKJV)</vt:lpstr>
      <vt:lpstr>1 Corinthians 1:9 (NKJV)</vt:lpstr>
      <vt:lpstr>1 Thessalonians 5:24 (NKJV)</vt:lpstr>
      <vt:lpstr>2 Thessalonians 3:3 (NKJV)</vt:lpstr>
      <vt:lpstr>Psalm 28:7 (NKJV)</vt:lpstr>
      <vt:lpstr>Psalm 91:4 (NKJV)</vt:lpstr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2020-12-16T22:05:00Z</dcterms:created>
  <dcterms:modified xsi:type="dcterms:W3CDTF">2020-12-16T22:05:00Z</dcterms:modified>
</cp:coreProperties>
</file>