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CB" w:rsidRPr="00E138D1" w:rsidRDefault="001D605B">
      <w:pPr>
        <w:rPr>
          <w:rFonts w:ascii="Verdana" w:hAnsi="Verdana"/>
          <w:sz w:val="24"/>
          <w:szCs w:val="24"/>
        </w:rPr>
      </w:pPr>
      <w:r>
        <w:rPr>
          <w:rFonts w:ascii="Verdana" w:hAnsi="Verdana"/>
          <w:sz w:val="24"/>
          <w:szCs w:val="24"/>
        </w:rPr>
        <w:t>A Conditioned Heart Sun. am</w:t>
      </w:r>
      <w:r w:rsidR="0013560C" w:rsidRPr="00E138D1">
        <w:rPr>
          <w:rFonts w:ascii="Verdana" w:hAnsi="Verdana"/>
          <w:sz w:val="24"/>
          <w:szCs w:val="24"/>
        </w:rPr>
        <w:t xml:space="preserve"> 8/1</w:t>
      </w:r>
      <w:r>
        <w:rPr>
          <w:rFonts w:ascii="Verdana" w:hAnsi="Verdana"/>
          <w:sz w:val="24"/>
          <w:szCs w:val="24"/>
        </w:rPr>
        <w:t>6</w:t>
      </w:r>
      <w:r w:rsidR="0013560C" w:rsidRPr="00E138D1">
        <w:rPr>
          <w:rFonts w:ascii="Verdana" w:hAnsi="Verdana"/>
          <w:sz w:val="24"/>
          <w:szCs w:val="24"/>
        </w:rPr>
        <w:t>/20</w:t>
      </w:r>
    </w:p>
    <w:p w:rsidR="0013560C" w:rsidRPr="0013560C" w:rsidRDefault="0013560C" w:rsidP="0013560C">
      <w:pPr>
        <w:shd w:val="clear" w:color="auto" w:fill="FFFFFF"/>
        <w:spacing w:after="0" w:line="240" w:lineRule="auto"/>
        <w:outlineLvl w:val="0"/>
        <w:rPr>
          <w:rFonts w:ascii="Verdana" w:eastAsia="Times New Roman" w:hAnsi="Verdana" w:cs="Times New Roman"/>
          <w:color w:val="000000"/>
          <w:kern w:val="36"/>
          <w:sz w:val="24"/>
          <w:szCs w:val="24"/>
        </w:rPr>
      </w:pPr>
      <w:r w:rsidRPr="00E138D1">
        <w:rPr>
          <w:rFonts w:ascii="Verdana" w:eastAsia="Times New Roman" w:hAnsi="Verdana" w:cs="Times New Roman"/>
          <w:color w:val="000000"/>
          <w:kern w:val="36"/>
          <w:sz w:val="24"/>
          <w:szCs w:val="24"/>
        </w:rPr>
        <w:t>Mark 4:1-20</w:t>
      </w:r>
      <w:r w:rsidRPr="0013560C">
        <w:rPr>
          <w:rFonts w:ascii="Verdana" w:eastAsia="Times New Roman" w:hAnsi="Verdana" w:cs="Times New Roman"/>
          <w:color w:val="000000"/>
          <w:kern w:val="36"/>
          <w:sz w:val="24"/>
          <w:szCs w:val="24"/>
        </w:rPr>
        <w:t> </w:t>
      </w:r>
      <w:r w:rsidRPr="00E138D1">
        <w:rPr>
          <w:rFonts w:ascii="Verdana" w:eastAsia="Times New Roman" w:hAnsi="Verdana" w:cs="Times New Roman"/>
          <w:color w:val="000000"/>
          <w:kern w:val="36"/>
          <w:sz w:val="24"/>
          <w:szCs w:val="24"/>
        </w:rPr>
        <w:t>(NKJV)</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rPr>
        <w:t>4 </w:t>
      </w:r>
      <w:r w:rsidRPr="00E138D1">
        <w:rPr>
          <w:rFonts w:ascii="Verdana" w:eastAsia="Times New Roman" w:hAnsi="Verdana" w:cs="Times New Roman"/>
          <w:color w:val="000000"/>
          <w:sz w:val="24"/>
          <w:szCs w:val="24"/>
        </w:rPr>
        <w:t>And again He began to teach by the sea. And a great multitude was gathered to Him, so that He got into a boat and sat </w:t>
      </w:r>
      <w:r w:rsidRPr="00E138D1">
        <w:rPr>
          <w:rFonts w:ascii="Verdana" w:eastAsia="Times New Roman" w:hAnsi="Verdana" w:cs="Times New Roman"/>
          <w:i/>
          <w:iCs/>
          <w:color w:val="000000"/>
          <w:sz w:val="24"/>
          <w:szCs w:val="24"/>
        </w:rPr>
        <w:t>in it</w:t>
      </w:r>
      <w:r w:rsidRPr="00E138D1">
        <w:rPr>
          <w:rFonts w:ascii="Verdana" w:eastAsia="Times New Roman" w:hAnsi="Verdana" w:cs="Times New Roman"/>
          <w:color w:val="000000"/>
          <w:sz w:val="24"/>
          <w:szCs w:val="24"/>
        </w:rPr>
        <w:t> on the sea; and the whole multitude was on the land facing the sea. </w:t>
      </w:r>
    </w:p>
    <w:p w:rsidR="0013560C" w:rsidRPr="0013560C"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2 </w:t>
      </w:r>
      <w:r w:rsidRPr="00E138D1">
        <w:rPr>
          <w:rFonts w:ascii="Verdana" w:eastAsia="Times New Roman" w:hAnsi="Verdana" w:cs="Times New Roman"/>
          <w:color w:val="000000"/>
          <w:sz w:val="24"/>
          <w:szCs w:val="24"/>
        </w:rPr>
        <w:t>Then He taught them many things by parables, and said to them in His teaching:</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proofErr w:type="gramStart"/>
      <w:r w:rsidRPr="00E138D1">
        <w:rPr>
          <w:rFonts w:ascii="Verdana" w:eastAsia="Times New Roman" w:hAnsi="Verdana" w:cs="Arial"/>
          <w:b/>
          <w:bCs/>
          <w:color w:val="000000"/>
          <w:sz w:val="24"/>
          <w:szCs w:val="24"/>
          <w:vertAlign w:val="superscript"/>
        </w:rPr>
        <w:t>3 </w:t>
      </w:r>
      <w:r w:rsidRPr="00E138D1">
        <w:rPr>
          <w:rFonts w:ascii="Verdana" w:eastAsia="Times New Roman" w:hAnsi="Verdana" w:cs="Times New Roman"/>
          <w:color w:val="000000"/>
          <w:sz w:val="24"/>
          <w:szCs w:val="24"/>
        </w:rPr>
        <w:t>“Listen!</w:t>
      </w:r>
      <w:proofErr w:type="gramEnd"/>
      <w:r w:rsidRPr="00E138D1">
        <w:rPr>
          <w:rFonts w:ascii="Verdana" w:eastAsia="Times New Roman" w:hAnsi="Verdana" w:cs="Times New Roman"/>
          <w:color w:val="000000"/>
          <w:sz w:val="24"/>
          <w:szCs w:val="24"/>
        </w:rPr>
        <w:t xml:space="preserve"> Behold, a </w:t>
      </w:r>
      <w:proofErr w:type="spellStart"/>
      <w:r w:rsidRPr="00E138D1">
        <w:rPr>
          <w:rFonts w:ascii="Verdana" w:eastAsia="Times New Roman" w:hAnsi="Verdana" w:cs="Times New Roman"/>
          <w:color w:val="000000"/>
          <w:sz w:val="24"/>
          <w:szCs w:val="24"/>
        </w:rPr>
        <w:t>sower</w:t>
      </w:r>
      <w:proofErr w:type="spellEnd"/>
      <w:r w:rsidRPr="00E138D1">
        <w:rPr>
          <w:rFonts w:ascii="Verdana" w:eastAsia="Times New Roman" w:hAnsi="Verdana" w:cs="Times New Roman"/>
          <w:color w:val="000000"/>
          <w:sz w:val="24"/>
          <w:szCs w:val="24"/>
        </w:rPr>
        <w:t xml:space="preserve"> went out to </w:t>
      </w:r>
      <w:proofErr w:type="spellStart"/>
      <w:r w:rsidRPr="00E138D1">
        <w:rPr>
          <w:rFonts w:ascii="Verdana" w:eastAsia="Times New Roman" w:hAnsi="Verdana" w:cs="Times New Roman"/>
          <w:color w:val="000000"/>
          <w:sz w:val="24"/>
          <w:szCs w:val="24"/>
        </w:rPr>
        <w:t>sow.</w:t>
      </w:r>
      <w:proofErr w:type="spellEnd"/>
      <w:r w:rsidRPr="00E138D1">
        <w:rPr>
          <w:rFonts w:ascii="Verdana" w:eastAsia="Times New Roman" w:hAnsi="Verdana" w:cs="Times New Roman"/>
          <w:color w:val="000000"/>
          <w:sz w:val="24"/>
          <w:szCs w:val="24"/>
        </w:rPr>
        <w:t> </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4 </w:t>
      </w:r>
      <w:r w:rsidRPr="00E138D1">
        <w:rPr>
          <w:rFonts w:ascii="Verdana" w:eastAsia="Times New Roman" w:hAnsi="Verdana" w:cs="Times New Roman"/>
          <w:color w:val="000000"/>
          <w:sz w:val="24"/>
          <w:szCs w:val="24"/>
        </w:rPr>
        <w:t>And it happened, as he sowed, </w:t>
      </w:r>
      <w:r w:rsidRPr="00E138D1">
        <w:rPr>
          <w:rFonts w:ascii="Verdana" w:eastAsia="Times New Roman" w:hAnsi="Verdana" w:cs="Times New Roman"/>
          <w:i/>
          <w:iCs/>
          <w:color w:val="000000"/>
          <w:sz w:val="24"/>
          <w:szCs w:val="24"/>
        </w:rPr>
        <w:t>that</w:t>
      </w:r>
      <w:r w:rsidRPr="00E138D1">
        <w:rPr>
          <w:rFonts w:ascii="Verdana" w:eastAsia="Times New Roman" w:hAnsi="Verdana" w:cs="Times New Roman"/>
          <w:color w:val="000000"/>
          <w:sz w:val="24"/>
          <w:szCs w:val="24"/>
        </w:rPr>
        <w:t> some </w:t>
      </w:r>
      <w:r w:rsidRPr="00E138D1">
        <w:rPr>
          <w:rFonts w:ascii="Verdana" w:eastAsia="Times New Roman" w:hAnsi="Verdana" w:cs="Times New Roman"/>
          <w:i/>
          <w:iCs/>
          <w:color w:val="000000"/>
          <w:sz w:val="24"/>
          <w:szCs w:val="24"/>
        </w:rPr>
        <w:t>seed</w:t>
      </w:r>
      <w:r w:rsidRPr="00E138D1">
        <w:rPr>
          <w:rFonts w:ascii="Verdana" w:eastAsia="Times New Roman" w:hAnsi="Verdana" w:cs="Times New Roman"/>
          <w:color w:val="000000"/>
          <w:sz w:val="24"/>
          <w:szCs w:val="24"/>
        </w:rPr>
        <w:t> fell by the wayside; and the birds of the air came and devoured it. </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5 </w:t>
      </w:r>
      <w:r w:rsidRPr="00E138D1">
        <w:rPr>
          <w:rFonts w:ascii="Verdana" w:eastAsia="Times New Roman" w:hAnsi="Verdana" w:cs="Times New Roman"/>
          <w:color w:val="000000"/>
          <w:sz w:val="24"/>
          <w:szCs w:val="24"/>
        </w:rPr>
        <w:t>Some fell on stony ground, where it did not have much earth; and immediately it sprang up because it had no depth of earth. </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6 </w:t>
      </w:r>
      <w:r w:rsidRPr="00E138D1">
        <w:rPr>
          <w:rFonts w:ascii="Verdana" w:eastAsia="Times New Roman" w:hAnsi="Verdana" w:cs="Times New Roman"/>
          <w:color w:val="000000"/>
          <w:sz w:val="24"/>
          <w:szCs w:val="24"/>
        </w:rPr>
        <w:t>But when the sun was up it was scorched, and because it had no root it withered away. </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7 </w:t>
      </w:r>
      <w:r w:rsidRPr="00E138D1">
        <w:rPr>
          <w:rFonts w:ascii="Verdana" w:eastAsia="Times New Roman" w:hAnsi="Verdana" w:cs="Times New Roman"/>
          <w:color w:val="000000"/>
          <w:sz w:val="24"/>
          <w:szCs w:val="24"/>
        </w:rPr>
        <w:t>And some </w:t>
      </w:r>
      <w:r w:rsidRPr="00E138D1">
        <w:rPr>
          <w:rFonts w:ascii="Verdana" w:eastAsia="Times New Roman" w:hAnsi="Verdana" w:cs="Times New Roman"/>
          <w:i/>
          <w:iCs/>
          <w:color w:val="000000"/>
          <w:sz w:val="24"/>
          <w:szCs w:val="24"/>
        </w:rPr>
        <w:t>seed</w:t>
      </w:r>
      <w:r w:rsidRPr="00E138D1">
        <w:rPr>
          <w:rFonts w:ascii="Verdana" w:eastAsia="Times New Roman" w:hAnsi="Verdana" w:cs="Times New Roman"/>
          <w:color w:val="000000"/>
          <w:sz w:val="24"/>
          <w:szCs w:val="24"/>
        </w:rPr>
        <w:t> fell among thorns; and the thorns grew up and choked it, and it yielded no crop. </w:t>
      </w:r>
    </w:p>
    <w:p w:rsidR="0013560C" w:rsidRPr="0013560C"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8 </w:t>
      </w:r>
      <w:r w:rsidRPr="00E138D1">
        <w:rPr>
          <w:rFonts w:ascii="Verdana" w:eastAsia="Times New Roman" w:hAnsi="Verdana" w:cs="Times New Roman"/>
          <w:color w:val="000000"/>
          <w:sz w:val="24"/>
          <w:szCs w:val="24"/>
        </w:rPr>
        <w:t>But other </w:t>
      </w:r>
      <w:r w:rsidRPr="00E138D1">
        <w:rPr>
          <w:rFonts w:ascii="Verdana" w:eastAsia="Times New Roman" w:hAnsi="Verdana" w:cs="Times New Roman"/>
          <w:i/>
          <w:iCs/>
          <w:color w:val="000000"/>
          <w:sz w:val="24"/>
          <w:szCs w:val="24"/>
        </w:rPr>
        <w:t>seed</w:t>
      </w:r>
      <w:r w:rsidRPr="00E138D1">
        <w:rPr>
          <w:rFonts w:ascii="Verdana" w:eastAsia="Times New Roman" w:hAnsi="Verdana" w:cs="Times New Roman"/>
          <w:color w:val="000000"/>
          <w:sz w:val="24"/>
          <w:szCs w:val="24"/>
        </w:rPr>
        <w:t xml:space="preserve"> fell on good ground and yielded a crop that sprang up, increased and produced: some thirtyfold, some </w:t>
      </w:r>
      <w:proofErr w:type="gramStart"/>
      <w:r w:rsidRPr="00E138D1">
        <w:rPr>
          <w:rFonts w:ascii="Verdana" w:eastAsia="Times New Roman" w:hAnsi="Verdana" w:cs="Times New Roman"/>
          <w:color w:val="000000"/>
          <w:sz w:val="24"/>
          <w:szCs w:val="24"/>
        </w:rPr>
        <w:t>sixty,</w:t>
      </w:r>
      <w:proofErr w:type="gramEnd"/>
      <w:r w:rsidRPr="00E138D1">
        <w:rPr>
          <w:rFonts w:ascii="Verdana" w:eastAsia="Times New Roman" w:hAnsi="Verdana" w:cs="Times New Roman"/>
          <w:color w:val="000000"/>
          <w:sz w:val="24"/>
          <w:szCs w:val="24"/>
        </w:rPr>
        <w:t xml:space="preserve"> and some a hundred.”</w:t>
      </w:r>
    </w:p>
    <w:p w:rsidR="0013560C" w:rsidRPr="0013560C"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9 </w:t>
      </w:r>
      <w:r w:rsidRPr="00E138D1">
        <w:rPr>
          <w:rFonts w:ascii="Verdana" w:eastAsia="Times New Roman" w:hAnsi="Verdana" w:cs="Times New Roman"/>
          <w:color w:val="000000"/>
          <w:sz w:val="24"/>
          <w:szCs w:val="24"/>
        </w:rPr>
        <w:t xml:space="preserve">And He said to them, “He who has ears to hear, let him </w:t>
      </w:r>
      <w:proofErr w:type="spellStart"/>
      <w:r w:rsidRPr="00E138D1">
        <w:rPr>
          <w:rFonts w:ascii="Verdana" w:eastAsia="Times New Roman" w:hAnsi="Verdana" w:cs="Times New Roman"/>
          <w:color w:val="000000"/>
          <w:sz w:val="24"/>
          <w:szCs w:val="24"/>
        </w:rPr>
        <w:t>hear</w:t>
      </w:r>
      <w:proofErr w:type="spellEnd"/>
      <w:r w:rsidRPr="00E138D1">
        <w:rPr>
          <w:rFonts w:ascii="Verdana" w:eastAsia="Times New Roman" w:hAnsi="Verdana" w:cs="Times New Roman"/>
          <w:color w:val="000000"/>
          <w:sz w:val="24"/>
          <w:szCs w:val="24"/>
        </w:rPr>
        <w:t>!”</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10 </w:t>
      </w:r>
      <w:r w:rsidRPr="00E138D1">
        <w:rPr>
          <w:rFonts w:ascii="Verdana" w:eastAsia="Times New Roman" w:hAnsi="Verdana" w:cs="Times New Roman"/>
          <w:color w:val="000000"/>
          <w:sz w:val="24"/>
          <w:szCs w:val="24"/>
        </w:rPr>
        <w:t>But when He was alone, those around Him with the twelve asked Him about the parable. </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11 </w:t>
      </w:r>
      <w:r w:rsidRPr="00E138D1">
        <w:rPr>
          <w:rFonts w:ascii="Verdana" w:eastAsia="Times New Roman" w:hAnsi="Verdana" w:cs="Times New Roman"/>
          <w:color w:val="000000"/>
          <w:sz w:val="24"/>
          <w:szCs w:val="24"/>
        </w:rPr>
        <w:t>And He said to them, “To you it has been given to know the mystery of the kingdom of God; but to those who are outside, all things come in parables, </w:t>
      </w:r>
    </w:p>
    <w:p w:rsidR="0013560C" w:rsidRPr="0013560C"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lastRenderedPageBreak/>
        <w:t>12 </w:t>
      </w:r>
      <w:r w:rsidRPr="00E138D1">
        <w:rPr>
          <w:rFonts w:ascii="Verdana" w:eastAsia="Times New Roman" w:hAnsi="Verdana" w:cs="Times New Roman"/>
          <w:color w:val="000000"/>
          <w:sz w:val="24"/>
          <w:szCs w:val="24"/>
        </w:rPr>
        <w:t>so that ‘</w:t>
      </w:r>
      <w:proofErr w:type="gramStart"/>
      <w:r w:rsidRPr="00E138D1">
        <w:rPr>
          <w:rFonts w:ascii="Verdana" w:eastAsia="Times New Roman" w:hAnsi="Verdana" w:cs="Times New Roman"/>
          <w:color w:val="000000"/>
          <w:sz w:val="24"/>
          <w:szCs w:val="24"/>
        </w:rPr>
        <w:t>Seeing</w:t>
      </w:r>
      <w:proofErr w:type="gramEnd"/>
      <w:r w:rsidRPr="00E138D1">
        <w:rPr>
          <w:rFonts w:ascii="Verdana" w:eastAsia="Times New Roman" w:hAnsi="Verdana" w:cs="Times New Roman"/>
          <w:color w:val="000000"/>
          <w:sz w:val="24"/>
          <w:szCs w:val="24"/>
        </w:rPr>
        <w:t xml:space="preserve"> they may see and not perceive, And hearing they may hear and not understand; Lest they should turn, And </w:t>
      </w:r>
      <w:r w:rsidRPr="00E138D1">
        <w:rPr>
          <w:rFonts w:ascii="Verdana" w:eastAsia="Times New Roman" w:hAnsi="Verdana" w:cs="Times New Roman"/>
          <w:i/>
          <w:iCs/>
          <w:color w:val="000000"/>
          <w:sz w:val="24"/>
          <w:szCs w:val="24"/>
        </w:rPr>
        <w:t>their</w:t>
      </w:r>
      <w:r w:rsidRPr="00E138D1">
        <w:rPr>
          <w:rFonts w:ascii="Verdana" w:eastAsia="Times New Roman" w:hAnsi="Verdana" w:cs="Times New Roman"/>
          <w:color w:val="000000"/>
          <w:sz w:val="24"/>
          <w:szCs w:val="24"/>
        </w:rPr>
        <w:t> sins be forgiven them.’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13 </w:t>
      </w:r>
      <w:r w:rsidRPr="00E138D1">
        <w:rPr>
          <w:rFonts w:ascii="Verdana" w:eastAsia="Times New Roman" w:hAnsi="Verdana" w:cs="Times New Roman"/>
          <w:color w:val="000000"/>
          <w:sz w:val="24"/>
          <w:szCs w:val="24"/>
        </w:rPr>
        <w:t>And He said to them, “Do you not understand this parable? How then will you understand all the parables?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14 </w:t>
      </w:r>
      <w:r w:rsidRPr="00E138D1">
        <w:rPr>
          <w:rFonts w:ascii="Verdana" w:eastAsia="Times New Roman" w:hAnsi="Verdana" w:cs="Times New Roman"/>
          <w:color w:val="000000"/>
          <w:sz w:val="24"/>
          <w:szCs w:val="24"/>
        </w:rPr>
        <w:t xml:space="preserve">The </w:t>
      </w:r>
      <w:proofErr w:type="spellStart"/>
      <w:r w:rsidRPr="00E138D1">
        <w:rPr>
          <w:rFonts w:ascii="Verdana" w:eastAsia="Times New Roman" w:hAnsi="Verdana" w:cs="Times New Roman"/>
          <w:color w:val="000000"/>
          <w:sz w:val="24"/>
          <w:szCs w:val="24"/>
        </w:rPr>
        <w:t>sower</w:t>
      </w:r>
      <w:proofErr w:type="spellEnd"/>
      <w:r w:rsidRPr="00E138D1">
        <w:rPr>
          <w:rFonts w:ascii="Verdana" w:eastAsia="Times New Roman" w:hAnsi="Verdana" w:cs="Times New Roman"/>
          <w:color w:val="000000"/>
          <w:sz w:val="24"/>
          <w:szCs w:val="24"/>
        </w:rPr>
        <w:t xml:space="preserve"> sows the word.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15 </w:t>
      </w:r>
      <w:r w:rsidRPr="00E138D1">
        <w:rPr>
          <w:rFonts w:ascii="Verdana" w:eastAsia="Times New Roman" w:hAnsi="Verdana" w:cs="Times New Roman"/>
          <w:color w:val="000000"/>
          <w:sz w:val="24"/>
          <w:szCs w:val="24"/>
        </w:rPr>
        <w:t>And these are the ones by the wayside where the word is sown. When they hear, Satan comes immediately and takes away the word that was sown in their hearts.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16 </w:t>
      </w:r>
      <w:r w:rsidRPr="00E138D1">
        <w:rPr>
          <w:rFonts w:ascii="Verdana" w:eastAsia="Times New Roman" w:hAnsi="Verdana" w:cs="Times New Roman"/>
          <w:color w:val="000000"/>
          <w:sz w:val="24"/>
          <w:szCs w:val="24"/>
        </w:rPr>
        <w:t>These likewise are the ones sown on stony ground who, when they hear the word, immediately receive it with gladness;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17 </w:t>
      </w:r>
      <w:r w:rsidRPr="00E138D1">
        <w:rPr>
          <w:rFonts w:ascii="Verdana" w:eastAsia="Times New Roman" w:hAnsi="Verdana" w:cs="Times New Roman"/>
          <w:color w:val="000000"/>
          <w:sz w:val="24"/>
          <w:szCs w:val="24"/>
        </w:rPr>
        <w:t>and they have no root in themselves, and so endure only for a time. Afterward, when tribulation or persecution arises for the word’s sake, immediately they stumble.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18 </w:t>
      </w:r>
      <w:r w:rsidRPr="00E138D1">
        <w:rPr>
          <w:rFonts w:ascii="Verdana" w:eastAsia="Times New Roman" w:hAnsi="Verdana" w:cs="Times New Roman"/>
          <w:color w:val="000000"/>
          <w:sz w:val="24"/>
          <w:szCs w:val="24"/>
        </w:rPr>
        <w:t>Now these are the ones sown among thorns; </w:t>
      </w:r>
      <w:r w:rsidRPr="00E138D1">
        <w:rPr>
          <w:rFonts w:ascii="Verdana" w:eastAsia="Times New Roman" w:hAnsi="Verdana" w:cs="Times New Roman"/>
          <w:i/>
          <w:iCs/>
          <w:color w:val="000000"/>
          <w:sz w:val="24"/>
          <w:szCs w:val="24"/>
        </w:rPr>
        <w:t>they are</w:t>
      </w:r>
      <w:r w:rsidRPr="00E138D1">
        <w:rPr>
          <w:rFonts w:ascii="Verdana" w:eastAsia="Times New Roman" w:hAnsi="Verdana" w:cs="Times New Roman"/>
          <w:color w:val="000000"/>
          <w:sz w:val="24"/>
          <w:szCs w:val="24"/>
        </w:rPr>
        <w:t> the ones who hear the word, </w:t>
      </w:r>
    </w:p>
    <w:p w:rsidR="009E608B"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19 </w:t>
      </w:r>
      <w:r w:rsidRPr="00E138D1">
        <w:rPr>
          <w:rFonts w:ascii="Verdana" w:eastAsia="Times New Roman" w:hAnsi="Verdana" w:cs="Times New Roman"/>
          <w:color w:val="000000"/>
          <w:sz w:val="24"/>
          <w:szCs w:val="24"/>
        </w:rPr>
        <w:t>and the cares of this world, the deceitfulness of riches, and the desires for other things entering in choke the word, and it becomes unfruitful. </w:t>
      </w:r>
    </w:p>
    <w:p w:rsidR="0013560C" w:rsidRPr="00E138D1" w:rsidRDefault="0013560C" w:rsidP="0013560C">
      <w:pPr>
        <w:shd w:val="clear" w:color="auto" w:fill="FFFFFF"/>
        <w:spacing w:after="115" w:line="276" w:lineRule="atLeast"/>
        <w:rPr>
          <w:rFonts w:ascii="Verdana" w:eastAsia="Times New Roman" w:hAnsi="Verdana" w:cs="Times New Roman"/>
          <w:color w:val="000000"/>
          <w:sz w:val="24"/>
          <w:szCs w:val="24"/>
        </w:rPr>
      </w:pPr>
      <w:r w:rsidRPr="00E138D1">
        <w:rPr>
          <w:rFonts w:ascii="Verdana" w:eastAsia="Times New Roman" w:hAnsi="Verdana" w:cs="Arial"/>
          <w:b/>
          <w:bCs/>
          <w:color w:val="000000"/>
          <w:sz w:val="24"/>
          <w:szCs w:val="24"/>
          <w:vertAlign w:val="superscript"/>
        </w:rPr>
        <w:t>20 </w:t>
      </w:r>
      <w:r w:rsidRPr="00E138D1">
        <w:rPr>
          <w:rFonts w:ascii="Verdana" w:eastAsia="Times New Roman" w:hAnsi="Verdana" w:cs="Times New Roman"/>
          <w:color w:val="000000"/>
          <w:sz w:val="24"/>
          <w:szCs w:val="24"/>
        </w:rPr>
        <w:t>But these are the ones sown on good ground, those who hear the word, accept </w:t>
      </w:r>
      <w:r w:rsidRPr="00E138D1">
        <w:rPr>
          <w:rFonts w:ascii="Verdana" w:eastAsia="Times New Roman" w:hAnsi="Verdana" w:cs="Times New Roman"/>
          <w:i/>
          <w:iCs/>
          <w:color w:val="000000"/>
          <w:sz w:val="24"/>
          <w:szCs w:val="24"/>
        </w:rPr>
        <w:t>it,</w:t>
      </w:r>
      <w:r w:rsidRPr="00E138D1">
        <w:rPr>
          <w:rFonts w:ascii="Verdana" w:eastAsia="Times New Roman" w:hAnsi="Verdana" w:cs="Times New Roman"/>
          <w:color w:val="000000"/>
          <w:sz w:val="24"/>
          <w:szCs w:val="24"/>
        </w:rPr>
        <w:t xml:space="preserve"> and bear fruit: some thirtyfold, some </w:t>
      </w:r>
      <w:proofErr w:type="gramStart"/>
      <w:r w:rsidRPr="00E138D1">
        <w:rPr>
          <w:rFonts w:ascii="Verdana" w:eastAsia="Times New Roman" w:hAnsi="Verdana" w:cs="Times New Roman"/>
          <w:color w:val="000000"/>
          <w:sz w:val="24"/>
          <w:szCs w:val="24"/>
        </w:rPr>
        <w:t>sixty,</w:t>
      </w:r>
      <w:proofErr w:type="gramEnd"/>
      <w:r w:rsidRPr="00E138D1">
        <w:rPr>
          <w:rFonts w:ascii="Verdana" w:eastAsia="Times New Roman" w:hAnsi="Verdana" w:cs="Times New Roman"/>
          <w:color w:val="000000"/>
          <w:sz w:val="24"/>
          <w:szCs w:val="24"/>
        </w:rPr>
        <w:t xml:space="preserve"> and some a hundred.”</w:t>
      </w:r>
    </w:p>
    <w:p w:rsidR="009E608B" w:rsidRPr="00E138D1" w:rsidRDefault="009E608B" w:rsidP="0013560C">
      <w:pPr>
        <w:shd w:val="clear" w:color="auto" w:fill="FFFFFF"/>
        <w:spacing w:after="115" w:line="276" w:lineRule="atLeast"/>
        <w:rPr>
          <w:rFonts w:ascii="Verdana" w:eastAsia="Times New Roman" w:hAnsi="Verdana" w:cs="Times New Roman"/>
          <w:i/>
          <w:color w:val="000000"/>
          <w:sz w:val="24"/>
          <w:szCs w:val="24"/>
        </w:rPr>
      </w:pPr>
      <w:r w:rsidRPr="00E138D1">
        <w:rPr>
          <w:rFonts w:ascii="Verdana" w:eastAsia="Times New Roman" w:hAnsi="Verdana" w:cs="Times New Roman"/>
          <w:color w:val="000000"/>
          <w:sz w:val="24"/>
          <w:szCs w:val="24"/>
        </w:rPr>
        <w:t xml:space="preserve">      </w:t>
      </w:r>
      <w:r w:rsidRPr="00E138D1">
        <w:rPr>
          <w:rFonts w:ascii="Verdana" w:eastAsia="Times New Roman" w:hAnsi="Verdana" w:cs="Times New Roman"/>
          <w:i/>
          <w:color w:val="000000"/>
          <w:sz w:val="24"/>
          <w:szCs w:val="24"/>
        </w:rPr>
        <w:t xml:space="preserve">The human heart (our spirit), is likened unto the soil in this parable. There are 4 </w:t>
      </w:r>
      <w:proofErr w:type="spellStart"/>
      <w:r w:rsidRPr="00E138D1">
        <w:rPr>
          <w:rFonts w:ascii="Verdana" w:eastAsia="Times New Roman" w:hAnsi="Verdana" w:cs="Times New Roman"/>
          <w:i/>
          <w:color w:val="000000"/>
          <w:sz w:val="24"/>
          <w:szCs w:val="24"/>
        </w:rPr>
        <w:t>catagories</w:t>
      </w:r>
      <w:proofErr w:type="spellEnd"/>
      <w:r w:rsidRPr="00E138D1">
        <w:rPr>
          <w:rFonts w:ascii="Verdana" w:eastAsia="Times New Roman" w:hAnsi="Verdana" w:cs="Times New Roman"/>
          <w:i/>
          <w:color w:val="000000"/>
          <w:sz w:val="24"/>
          <w:szCs w:val="24"/>
        </w:rPr>
        <w:t xml:space="preserve"> given here. </w:t>
      </w:r>
      <w:proofErr w:type="gramStart"/>
      <w:r w:rsidRPr="00E138D1">
        <w:rPr>
          <w:rFonts w:ascii="Verdana" w:eastAsia="Times New Roman" w:hAnsi="Verdana" w:cs="Times New Roman"/>
          <w:i/>
          <w:color w:val="000000"/>
          <w:sz w:val="24"/>
          <w:szCs w:val="24"/>
        </w:rPr>
        <w:t>The hard heart, the shallow heart, the crowded heart, and the fruitful heart.</w:t>
      </w:r>
      <w:proofErr w:type="gramEnd"/>
    </w:p>
    <w:p w:rsidR="00E138D1" w:rsidRDefault="009E608B" w:rsidP="0013560C">
      <w:pPr>
        <w:shd w:val="clear" w:color="auto" w:fill="FFFFFF"/>
        <w:spacing w:after="115" w:line="276" w:lineRule="atLeast"/>
        <w:rPr>
          <w:rFonts w:ascii="Verdana" w:eastAsia="Times New Roman" w:hAnsi="Verdana" w:cs="Times New Roman"/>
          <w:i/>
          <w:color w:val="000000"/>
          <w:sz w:val="24"/>
          <w:szCs w:val="24"/>
        </w:rPr>
      </w:pPr>
      <w:r w:rsidRPr="00E138D1">
        <w:rPr>
          <w:rFonts w:ascii="Verdana" w:eastAsia="Times New Roman" w:hAnsi="Verdana" w:cs="Times New Roman"/>
          <w:i/>
          <w:color w:val="000000"/>
          <w:sz w:val="24"/>
          <w:szCs w:val="24"/>
        </w:rPr>
        <w:t xml:space="preserve">        </w:t>
      </w:r>
    </w:p>
    <w:p w:rsidR="009E608B" w:rsidRPr="00E138D1" w:rsidRDefault="00E138D1" w:rsidP="0013560C">
      <w:pPr>
        <w:shd w:val="clear" w:color="auto" w:fill="FFFFFF"/>
        <w:spacing w:after="115" w:line="276" w:lineRule="atLeast"/>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lastRenderedPageBreak/>
        <w:t xml:space="preserve">        </w:t>
      </w:r>
      <w:r w:rsidR="009E608B" w:rsidRPr="00E138D1">
        <w:rPr>
          <w:rFonts w:ascii="Verdana" w:eastAsia="Times New Roman" w:hAnsi="Verdana" w:cs="Times New Roman"/>
          <w:i/>
          <w:color w:val="000000"/>
          <w:sz w:val="24"/>
          <w:szCs w:val="24"/>
        </w:rPr>
        <w:t>First there is the hard heart, the seed that falls along the wayside. This represents people who hear the Word of God, but never really believe. To them it is just a good story, like a fairy tale.</w:t>
      </w:r>
    </w:p>
    <w:p w:rsidR="009E608B" w:rsidRPr="00E138D1" w:rsidRDefault="009E608B" w:rsidP="0013560C">
      <w:pPr>
        <w:shd w:val="clear" w:color="auto" w:fill="FFFFFF"/>
        <w:spacing w:after="115" w:line="276" w:lineRule="atLeast"/>
        <w:rPr>
          <w:rFonts w:ascii="Verdana" w:eastAsia="Times New Roman" w:hAnsi="Verdana" w:cs="Times New Roman"/>
          <w:i/>
          <w:color w:val="000000"/>
          <w:sz w:val="24"/>
          <w:szCs w:val="24"/>
        </w:rPr>
      </w:pPr>
      <w:r w:rsidRPr="00E138D1">
        <w:rPr>
          <w:rFonts w:ascii="Verdana" w:eastAsia="Times New Roman" w:hAnsi="Verdana" w:cs="Times New Roman"/>
          <w:i/>
          <w:color w:val="000000"/>
          <w:sz w:val="24"/>
          <w:szCs w:val="24"/>
        </w:rPr>
        <w:t xml:space="preserve">       Second there is a shallow </w:t>
      </w:r>
      <w:proofErr w:type="gramStart"/>
      <w:r w:rsidRPr="00E138D1">
        <w:rPr>
          <w:rFonts w:ascii="Verdana" w:eastAsia="Times New Roman" w:hAnsi="Verdana" w:cs="Times New Roman"/>
          <w:i/>
          <w:color w:val="000000"/>
          <w:sz w:val="24"/>
          <w:szCs w:val="24"/>
        </w:rPr>
        <w:t>heart ,</w:t>
      </w:r>
      <w:proofErr w:type="gramEnd"/>
      <w:r w:rsidRPr="00E138D1">
        <w:rPr>
          <w:rFonts w:ascii="Verdana" w:eastAsia="Times New Roman" w:hAnsi="Verdana" w:cs="Times New Roman"/>
          <w:i/>
          <w:color w:val="000000"/>
          <w:sz w:val="24"/>
          <w:szCs w:val="24"/>
        </w:rPr>
        <w:t xml:space="preserve"> the seed falls on stony ground. These are people who hear the </w:t>
      </w:r>
      <w:proofErr w:type="gramStart"/>
      <w:r w:rsidRPr="00E138D1">
        <w:rPr>
          <w:rFonts w:ascii="Verdana" w:eastAsia="Times New Roman" w:hAnsi="Verdana" w:cs="Times New Roman"/>
          <w:i/>
          <w:color w:val="000000"/>
          <w:sz w:val="24"/>
          <w:szCs w:val="24"/>
        </w:rPr>
        <w:t>Word  and</w:t>
      </w:r>
      <w:proofErr w:type="gramEnd"/>
      <w:r w:rsidRPr="00E138D1">
        <w:rPr>
          <w:rFonts w:ascii="Verdana" w:eastAsia="Times New Roman" w:hAnsi="Verdana" w:cs="Times New Roman"/>
          <w:i/>
          <w:color w:val="000000"/>
          <w:sz w:val="24"/>
          <w:szCs w:val="24"/>
        </w:rPr>
        <w:t xml:space="preserve"> receive it initially with joy, but because there is no root of the Word in their life to sustain them, they wither.</w:t>
      </w:r>
    </w:p>
    <w:p w:rsidR="009E608B" w:rsidRPr="00E138D1" w:rsidRDefault="009E608B" w:rsidP="0013560C">
      <w:pPr>
        <w:shd w:val="clear" w:color="auto" w:fill="FFFFFF"/>
        <w:spacing w:after="115" w:line="276" w:lineRule="atLeast"/>
        <w:rPr>
          <w:rFonts w:ascii="Verdana" w:eastAsia="Times New Roman" w:hAnsi="Verdana" w:cs="Times New Roman"/>
          <w:i/>
          <w:color w:val="000000"/>
          <w:sz w:val="24"/>
          <w:szCs w:val="24"/>
        </w:rPr>
      </w:pPr>
      <w:r w:rsidRPr="00E138D1">
        <w:rPr>
          <w:rFonts w:ascii="Verdana" w:eastAsia="Times New Roman" w:hAnsi="Verdana" w:cs="Times New Roman"/>
          <w:i/>
          <w:color w:val="000000"/>
          <w:sz w:val="24"/>
          <w:szCs w:val="24"/>
        </w:rPr>
        <w:t xml:space="preserve">        Thirdly there is the crowded heart. The seed falls on the ground where the weeds choke it out. Slowly and surely these people, busy with the cares of this world, riches, worries and a need to control the circumstances, lose interest in the things of God.</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Hebrews 10:25</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E138D1">
        <w:rPr>
          <w:rStyle w:val="text"/>
          <w:rFonts w:ascii="Verdana" w:hAnsi="Verdana" w:cs="Arial"/>
          <w:b/>
          <w:bCs/>
          <w:color w:val="000000"/>
          <w:vertAlign w:val="superscript"/>
        </w:rPr>
        <w:t>25 </w:t>
      </w:r>
      <w:r w:rsidRPr="00E138D1">
        <w:rPr>
          <w:rStyle w:val="text"/>
          <w:rFonts w:ascii="Verdana" w:hAnsi="Verdana"/>
          <w:color w:val="000000"/>
        </w:rPr>
        <w:t>not forsaking the assembling of ourselves together, as </w:t>
      </w:r>
      <w:r w:rsidRPr="00E138D1">
        <w:rPr>
          <w:rStyle w:val="text"/>
          <w:rFonts w:ascii="Verdana" w:hAnsi="Verdana"/>
          <w:i/>
          <w:iCs/>
          <w:color w:val="000000"/>
        </w:rPr>
        <w:t>is</w:t>
      </w:r>
      <w:r w:rsidRPr="00E138D1">
        <w:rPr>
          <w:rStyle w:val="text"/>
          <w:rFonts w:ascii="Verdana" w:hAnsi="Verdana"/>
          <w:color w:val="000000"/>
        </w:rPr>
        <w:t> the manner of some, but exhorting </w:t>
      </w:r>
      <w:r w:rsidRPr="00E138D1">
        <w:rPr>
          <w:rStyle w:val="text"/>
          <w:rFonts w:ascii="Verdana" w:hAnsi="Verdana"/>
          <w:i/>
          <w:iCs/>
          <w:color w:val="000000"/>
        </w:rPr>
        <w:t>one another,</w:t>
      </w:r>
      <w:r w:rsidRPr="00E138D1">
        <w:rPr>
          <w:rStyle w:val="text"/>
          <w:rFonts w:ascii="Verdana" w:hAnsi="Verdana"/>
          <w:color w:val="000000"/>
        </w:rPr>
        <w:t> and so much the more as you see the Day approaching.</w:t>
      </w:r>
      <w:proofErr w:type="gramEnd"/>
    </w:p>
    <w:p w:rsidR="009E608B" w:rsidRPr="00E138D1" w:rsidRDefault="009E608B" w:rsidP="0013560C">
      <w:pPr>
        <w:shd w:val="clear" w:color="auto" w:fill="FFFFFF"/>
        <w:spacing w:after="115" w:line="276" w:lineRule="atLeast"/>
        <w:rPr>
          <w:rFonts w:ascii="Verdana" w:eastAsia="Times New Roman" w:hAnsi="Verdana" w:cs="Times New Roman"/>
          <w:i/>
          <w:color w:val="000000"/>
          <w:sz w:val="24"/>
          <w:szCs w:val="24"/>
        </w:rPr>
      </w:pPr>
      <w:r w:rsidRPr="00E138D1">
        <w:rPr>
          <w:rFonts w:ascii="Verdana" w:eastAsia="Times New Roman" w:hAnsi="Verdana" w:cs="Times New Roman"/>
          <w:i/>
          <w:color w:val="000000"/>
          <w:sz w:val="24"/>
          <w:szCs w:val="24"/>
        </w:rPr>
        <w:t xml:space="preserve">       </w:t>
      </w:r>
      <w:r w:rsidR="00E138D1" w:rsidRPr="00E138D1">
        <w:rPr>
          <w:rFonts w:ascii="Verdana" w:eastAsia="Times New Roman" w:hAnsi="Verdana" w:cs="Times New Roman"/>
          <w:i/>
          <w:color w:val="000000"/>
          <w:sz w:val="24"/>
          <w:szCs w:val="24"/>
        </w:rPr>
        <w:t xml:space="preserve">        </w:t>
      </w:r>
      <w:r w:rsidRPr="00E138D1">
        <w:rPr>
          <w:rFonts w:ascii="Verdana" w:eastAsia="Times New Roman" w:hAnsi="Verdana" w:cs="Times New Roman"/>
          <w:i/>
          <w:color w:val="000000"/>
          <w:sz w:val="24"/>
          <w:szCs w:val="24"/>
        </w:rPr>
        <w:t xml:space="preserve"> Finally there is the fruitful heart that receives the Word. The seed of God’s word fall into a conditioned heart, the good ground and produce </w:t>
      </w:r>
      <w:proofErr w:type="spellStart"/>
      <w:r w:rsidRPr="00E138D1">
        <w:rPr>
          <w:rFonts w:ascii="Verdana" w:eastAsia="Times New Roman" w:hAnsi="Verdana" w:cs="Times New Roman"/>
          <w:i/>
          <w:color w:val="000000"/>
          <w:sz w:val="24"/>
          <w:szCs w:val="24"/>
        </w:rPr>
        <w:t>arich</w:t>
      </w:r>
      <w:proofErr w:type="spellEnd"/>
      <w:r w:rsidRPr="00E138D1">
        <w:rPr>
          <w:rFonts w:ascii="Verdana" w:eastAsia="Times New Roman" w:hAnsi="Verdana" w:cs="Times New Roman"/>
          <w:i/>
          <w:color w:val="000000"/>
          <w:sz w:val="24"/>
          <w:szCs w:val="24"/>
        </w:rPr>
        <w:t xml:space="preserve"> harvest for the Kingdom of God.</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James 1:21</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NormalWeb"/>
        <w:shd w:val="clear" w:color="auto" w:fill="FFFFFF"/>
        <w:spacing w:before="0" w:beforeAutospacing="0" w:after="115" w:afterAutospacing="0" w:line="276" w:lineRule="atLeast"/>
        <w:rPr>
          <w:rStyle w:val="text"/>
          <w:rFonts w:ascii="Verdana" w:hAnsi="Verdana"/>
          <w:color w:val="000000"/>
        </w:rPr>
      </w:pPr>
      <w:r w:rsidRPr="00E138D1">
        <w:rPr>
          <w:rStyle w:val="text"/>
          <w:rFonts w:ascii="Verdana" w:hAnsi="Verdana" w:cs="Arial"/>
          <w:b/>
          <w:bCs/>
          <w:color w:val="000000"/>
          <w:vertAlign w:val="superscript"/>
        </w:rPr>
        <w:t>21 </w:t>
      </w:r>
      <w:r w:rsidRPr="00E138D1">
        <w:rPr>
          <w:rStyle w:val="text"/>
          <w:rFonts w:ascii="Verdana" w:hAnsi="Verdana"/>
          <w:color w:val="000000"/>
        </w:rPr>
        <w:t>Therefore lay aside all filthiness and overflow of wickedness, and receive with meekness the implanted word, which is able to save your souls.</w:t>
      </w:r>
    </w:p>
    <w:p w:rsidR="00E138D1" w:rsidRDefault="00E138D1" w:rsidP="00E138D1">
      <w:pPr>
        <w:pStyle w:val="NormalWeb"/>
        <w:shd w:val="clear" w:color="auto" w:fill="FFFFFF"/>
        <w:spacing w:before="0" w:beforeAutospacing="0" w:after="115" w:afterAutospacing="0" w:line="276" w:lineRule="atLeast"/>
        <w:rPr>
          <w:rFonts w:ascii="Verdana" w:hAnsi="Verdana"/>
          <w:i/>
          <w:color w:val="000000"/>
        </w:rPr>
      </w:pPr>
      <w:r w:rsidRPr="00E138D1">
        <w:rPr>
          <w:rFonts w:ascii="Verdana" w:hAnsi="Verdana"/>
          <w:color w:val="000000"/>
        </w:rPr>
        <w:t xml:space="preserve">        </w:t>
      </w:r>
      <w:r w:rsidRPr="00E138D1">
        <w:rPr>
          <w:rFonts w:ascii="Verdana" w:hAnsi="Verdana"/>
          <w:i/>
          <w:color w:val="000000"/>
        </w:rPr>
        <w:t xml:space="preserve">We are the ones who get to decide what kind of soil (heart) that we are going to have. The Bible teaches us that we can have as much of God and His Kingdom as we want. We reap what we </w:t>
      </w:r>
      <w:proofErr w:type="gramStart"/>
      <w:r w:rsidRPr="00E138D1">
        <w:rPr>
          <w:rFonts w:ascii="Verdana" w:hAnsi="Verdana"/>
          <w:i/>
          <w:color w:val="000000"/>
        </w:rPr>
        <w:t>sow,</w:t>
      </w:r>
      <w:proofErr w:type="gramEnd"/>
      <w:r w:rsidRPr="00E138D1">
        <w:rPr>
          <w:rFonts w:ascii="Verdana" w:hAnsi="Verdana"/>
          <w:i/>
          <w:color w:val="000000"/>
        </w:rPr>
        <w:t xml:space="preserve"> when we </w:t>
      </w:r>
      <w:r w:rsidR="00052A6F">
        <w:rPr>
          <w:rFonts w:ascii="Verdana" w:hAnsi="Verdana"/>
          <w:i/>
          <w:color w:val="000000"/>
        </w:rPr>
        <w:t>honor God He honors us. When He</w:t>
      </w:r>
      <w:r w:rsidRPr="00E138D1">
        <w:rPr>
          <w:rFonts w:ascii="Verdana" w:hAnsi="Verdana"/>
          <w:i/>
          <w:color w:val="000000"/>
        </w:rPr>
        <w:t xml:space="preserve"> and His Kingdom are our priority, we are His priority. </w:t>
      </w:r>
    </w:p>
    <w:p w:rsidR="00E138D1" w:rsidRPr="00E138D1" w:rsidRDefault="00E138D1" w:rsidP="00E138D1">
      <w:pPr>
        <w:pStyle w:val="NormalWeb"/>
        <w:shd w:val="clear" w:color="auto" w:fill="FFFFFF"/>
        <w:spacing w:before="0" w:beforeAutospacing="0" w:after="115" w:afterAutospacing="0" w:line="276" w:lineRule="atLeast"/>
        <w:rPr>
          <w:rFonts w:ascii="Verdana" w:hAnsi="Verdana"/>
          <w:i/>
          <w:color w:val="000000"/>
        </w:rPr>
      </w:pPr>
      <w:r>
        <w:rPr>
          <w:rFonts w:ascii="Verdana" w:hAnsi="Verdana"/>
          <w:i/>
          <w:color w:val="000000"/>
        </w:rPr>
        <w:lastRenderedPageBreak/>
        <w:t xml:space="preserve">        </w:t>
      </w:r>
      <w:r w:rsidRPr="00E138D1">
        <w:rPr>
          <w:rFonts w:ascii="Verdana" w:hAnsi="Verdana"/>
          <w:i/>
          <w:color w:val="000000"/>
        </w:rPr>
        <w:t>God has given us a free will to choose and He honors our choices.</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1 Samuel 2:30</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NormalWeb"/>
        <w:shd w:val="clear" w:color="auto" w:fill="FFFFFF"/>
        <w:spacing w:before="0" w:beforeAutospacing="0" w:after="115" w:afterAutospacing="0" w:line="276" w:lineRule="atLeast"/>
        <w:rPr>
          <w:rFonts w:ascii="Verdana" w:hAnsi="Verdana"/>
          <w:color w:val="000000"/>
        </w:rPr>
      </w:pPr>
      <w:r w:rsidRPr="00E138D1">
        <w:rPr>
          <w:rStyle w:val="text"/>
          <w:rFonts w:ascii="Verdana" w:hAnsi="Verdana" w:cs="Arial"/>
          <w:b/>
          <w:bCs/>
          <w:color w:val="000000"/>
          <w:vertAlign w:val="superscript"/>
        </w:rPr>
        <w:t>30 </w:t>
      </w:r>
      <w:r w:rsidRPr="00E138D1">
        <w:rPr>
          <w:rStyle w:val="text"/>
          <w:rFonts w:ascii="Verdana" w:hAnsi="Verdana"/>
          <w:color w:val="000000"/>
        </w:rPr>
        <w:t>Therefore the </w:t>
      </w:r>
      <w:r w:rsidRPr="00E138D1">
        <w:rPr>
          <w:rStyle w:val="small-caps"/>
          <w:rFonts w:ascii="Verdana" w:hAnsi="Verdana"/>
          <w:smallCaps/>
          <w:color w:val="000000"/>
        </w:rPr>
        <w:t>Lord</w:t>
      </w:r>
      <w:r w:rsidRPr="00E138D1">
        <w:rPr>
          <w:rStyle w:val="text"/>
          <w:rFonts w:ascii="Verdana" w:hAnsi="Verdana"/>
          <w:color w:val="000000"/>
        </w:rPr>
        <w:t> God of Israel says: ‘I said indeed </w:t>
      </w:r>
      <w:r w:rsidRPr="00E138D1">
        <w:rPr>
          <w:rStyle w:val="text"/>
          <w:rFonts w:ascii="Verdana" w:hAnsi="Verdana"/>
          <w:i/>
          <w:iCs/>
          <w:color w:val="000000"/>
        </w:rPr>
        <w:t>that</w:t>
      </w:r>
      <w:r w:rsidRPr="00E138D1">
        <w:rPr>
          <w:rStyle w:val="text"/>
          <w:rFonts w:ascii="Verdana" w:hAnsi="Verdana"/>
          <w:color w:val="000000"/>
        </w:rPr>
        <w:t xml:space="preserve"> your house and the house of your father would walk before </w:t>
      </w:r>
      <w:proofErr w:type="gramStart"/>
      <w:r w:rsidRPr="00E138D1">
        <w:rPr>
          <w:rStyle w:val="text"/>
          <w:rFonts w:ascii="Verdana" w:hAnsi="Verdana"/>
          <w:color w:val="000000"/>
        </w:rPr>
        <w:t>Me</w:t>
      </w:r>
      <w:proofErr w:type="gramEnd"/>
      <w:r w:rsidRPr="00E138D1">
        <w:rPr>
          <w:rStyle w:val="text"/>
          <w:rFonts w:ascii="Verdana" w:hAnsi="Verdana"/>
          <w:color w:val="000000"/>
        </w:rPr>
        <w:t xml:space="preserve"> forever.’ But now the </w:t>
      </w:r>
      <w:r w:rsidRPr="00E138D1">
        <w:rPr>
          <w:rStyle w:val="small-caps"/>
          <w:rFonts w:ascii="Verdana" w:hAnsi="Verdana"/>
          <w:smallCaps/>
          <w:color w:val="000000"/>
        </w:rPr>
        <w:t>Lord</w:t>
      </w:r>
      <w:r w:rsidRPr="00E138D1">
        <w:rPr>
          <w:rStyle w:val="text"/>
          <w:rFonts w:ascii="Verdana" w:hAnsi="Verdana"/>
          <w:color w:val="000000"/>
        </w:rPr>
        <w:t xml:space="preserve"> says: ‘Far be it from </w:t>
      </w:r>
      <w:proofErr w:type="gramStart"/>
      <w:r w:rsidRPr="00E138D1">
        <w:rPr>
          <w:rStyle w:val="text"/>
          <w:rFonts w:ascii="Verdana" w:hAnsi="Verdana"/>
          <w:color w:val="000000"/>
        </w:rPr>
        <w:t>Me</w:t>
      </w:r>
      <w:proofErr w:type="gramEnd"/>
      <w:r w:rsidRPr="00E138D1">
        <w:rPr>
          <w:rStyle w:val="text"/>
          <w:rFonts w:ascii="Verdana" w:hAnsi="Verdana"/>
          <w:color w:val="000000"/>
        </w:rPr>
        <w:t>; for those who honor Me I will honor, and those who despise Me shall be lightly esteemed.</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James 4:8</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NormalWeb"/>
        <w:shd w:val="clear" w:color="auto" w:fill="FFFFFF"/>
        <w:spacing w:before="0" w:beforeAutospacing="0" w:after="115" w:afterAutospacing="0" w:line="276" w:lineRule="atLeast"/>
        <w:rPr>
          <w:rStyle w:val="text"/>
          <w:rFonts w:ascii="Verdana" w:hAnsi="Verdana"/>
          <w:color w:val="000000"/>
        </w:rPr>
      </w:pPr>
      <w:r w:rsidRPr="00E138D1">
        <w:rPr>
          <w:rStyle w:val="text"/>
          <w:rFonts w:ascii="Verdana" w:hAnsi="Verdana" w:cs="Arial"/>
          <w:b/>
          <w:bCs/>
          <w:color w:val="000000"/>
          <w:vertAlign w:val="superscript"/>
        </w:rPr>
        <w:t>8 </w:t>
      </w:r>
      <w:r w:rsidRPr="00E138D1">
        <w:rPr>
          <w:rStyle w:val="text"/>
          <w:rFonts w:ascii="Verdana" w:hAnsi="Verdana"/>
          <w:color w:val="000000"/>
        </w:rPr>
        <w:t>Draw near to God and He will draw near to you. Cleanse </w:t>
      </w:r>
      <w:r w:rsidRPr="00E138D1">
        <w:rPr>
          <w:rStyle w:val="text"/>
          <w:rFonts w:ascii="Verdana" w:hAnsi="Verdana"/>
          <w:i/>
          <w:iCs/>
          <w:color w:val="000000"/>
        </w:rPr>
        <w:t>your</w:t>
      </w:r>
      <w:r w:rsidRPr="00E138D1">
        <w:rPr>
          <w:rStyle w:val="text"/>
          <w:rFonts w:ascii="Verdana" w:hAnsi="Verdana"/>
          <w:color w:val="000000"/>
        </w:rPr>
        <w:t> hands, </w:t>
      </w:r>
      <w:r w:rsidRPr="00E138D1">
        <w:rPr>
          <w:rStyle w:val="text"/>
          <w:rFonts w:ascii="Verdana" w:hAnsi="Verdana"/>
          <w:i/>
          <w:iCs/>
          <w:color w:val="000000"/>
        </w:rPr>
        <w:t>you</w:t>
      </w:r>
      <w:r w:rsidRPr="00E138D1">
        <w:rPr>
          <w:rStyle w:val="text"/>
          <w:rFonts w:ascii="Verdana" w:hAnsi="Verdana"/>
          <w:color w:val="000000"/>
        </w:rPr>
        <w:t> sinners; and purify </w:t>
      </w:r>
      <w:r w:rsidRPr="00E138D1">
        <w:rPr>
          <w:rStyle w:val="text"/>
          <w:rFonts w:ascii="Verdana" w:hAnsi="Verdana"/>
          <w:i/>
          <w:iCs/>
          <w:color w:val="000000"/>
        </w:rPr>
        <w:t>your</w:t>
      </w:r>
      <w:r w:rsidRPr="00E138D1">
        <w:rPr>
          <w:rStyle w:val="text"/>
          <w:rFonts w:ascii="Verdana" w:hAnsi="Verdana"/>
          <w:color w:val="000000"/>
        </w:rPr>
        <w:t> hearts, </w:t>
      </w:r>
      <w:r w:rsidRPr="00E138D1">
        <w:rPr>
          <w:rStyle w:val="text"/>
          <w:rFonts w:ascii="Verdana" w:hAnsi="Verdana"/>
          <w:i/>
          <w:iCs/>
          <w:color w:val="000000"/>
        </w:rPr>
        <w:t>you</w:t>
      </w:r>
      <w:r w:rsidRPr="00E138D1">
        <w:rPr>
          <w:rStyle w:val="text"/>
          <w:rFonts w:ascii="Verdana" w:hAnsi="Verdana"/>
          <w:color w:val="000000"/>
        </w:rPr>
        <w:t> double-minded.</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James 2:23</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NormalWeb"/>
        <w:shd w:val="clear" w:color="auto" w:fill="FFFFFF"/>
        <w:spacing w:before="0" w:beforeAutospacing="0" w:after="115" w:afterAutospacing="0" w:line="276" w:lineRule="atLeast"/>
        <w:rPr>
          <w:rFonts w:ascii="Verdana" w:hAnsi="Verdana"/>
          <w:color w:val="000000"/>
        </w:rPr>
      </w:pPr>
      <w:r w:rsidRPr="00E138D1">
        <w:rPr>
          <w:rStyle w:val="text"/>
          <w:rFonts w:ascii="Verdana" w:hAnsi="Verdana" w:cs="Arial"/>
          <w:b/>
          <w:bCs/>
          <w:color w:val="000000"/>
          <w:vertAlign w:val="superscript"/>
        </w:rPr>
        <w:t>23 </w:t>
      </w:r>
      <w:r w:rsidRPr="00E138D1">
        <w:rPr>
          <w:rStyle w:val="text"/>
          <w:rFonts w:ascii="Verdana" w:hAnsi="Verdana"/>
          <w:color w:val="000000"/>
        </w:rPr>
        <w:t>And the Scripture was fulfilled which says, </w:t>
      </w:r>
      <w:r w:rsidRPr="00E138D1">
        <w:rPr>
          <w:rStyle w:val="oblique"/>
          <w:rFonts w:ascii="Verdana" w:hAnsi="Verdana"/>
          <w:color w:val="000000"/>
        </w:rPr>
        <w:t>“Abraham believed God, and it was</w:t>
      </w:r>
      <w:r w:rsidRPr="00E138D1">
        <w:rPr>
          <w:rStyle w:val="text"/>
          <w:rFonts w:ascii="Verdana" w:hAnsi="Verdana"/>
          <w:color w:val="000000"/>
        </w:rPr>
        <w:t> </w:t>
      </w:r>
      <w:r w:rsidRPr="00E138D1">
        <w:rPr>
          <w:rStyle w:val="oblique"/>
          <w:rFonts w:ascii="Verdana" w:hAnsi="Verdana"/>
          <w:color w:val="000000"/>
        </w:rPr>
        <w:t>accounted to him for righteousness.”</w:t>
      </w:r>
      <w:r w:rsidRPr="00E138D1">
        <w:rPr>
          <w:rStyle w:val="text"/>
          <w:rFonts w:ascii="Verdana" w:hAnsi="Verdana"/>
          <w:color w:val="000000"/>
        </w:rPr>
        <w:t> And he was called the friend of God.</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2 Timothy 2:15</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NormalWeb"/>
        <w:shd w:val="clear" w:color="auto" w:fill="FFFFFF"/>
        <w:spacing w:before="0" w:beforeAutospacing="0" w:after="115" w:afterAutospacing="0" w:line="276" w:lineRule="atLeast"/>
        <w:rPr>
          <w:rStyle w:val="text"/>
          <w:rFonts w:ascii="Verdana" w:hAnsi="Verdana"/>
          <w:color w:val="000000"/>
        </w:rPr>
      </w:pPr>
      <w:r w:rsidRPr="00E138D1">
        <w:rPr>
          <w:rStyle w:val="text"/>
          <w:rFonts w:ascii="Verdana" w:hAnsi="Verdana" w:cs="Arial"/>
          <w:b/>
          <w:bCs/>
          <w:color w:val="000000"/>
          <w:vertAlign w:val="superscript"/>
        </w:rPr>
        <w:t>15 </w:t>
      </w:r>
      <w:r w:rsidRPr="00E138D1">
        <w:rPr>
          <w:rStyle w:val="text"/>
          <w:rFonts w:ascii="Verdana" w:hAnsi="Verdana"/>
          <w:color w:val="000000"/>
        </w:rPr>
        <w:t>Be diligent to present yourself approved to God, a worker who does not need to be ashamed, rightly dividing the word of truth.</w:t>
      </w:r>
    </w:p>
    <w:p w:rsidR="00E138D1" w:rsidRPr="00E138D1" w:rsidRDefault="00E138D1" w:rsidP="00E138D1">
      <w:pPr>
        <w:pStyle w:val="Heading1"/>
        <w:shd w:val="clear" w:color="auto" w:fill="FFFFFF"/>
        <w:spacing w:before="0" w:beforeAutospacing="0" w:after="0" w:afterAutospacing="0"/>
        <w:rPr>
          <w:rFonts w:ascii="Verdana" w:hAnsi="Verdana"/>
          <w:b w:val="0"/>
          <w:bCs w:val="0"/>
          <w:color w:val="000000"/>
          <w:sz w:val="24"/>
          <w:szCs w:val="24"/>
        </w:rPr>
      </w:pPr>
      <w:r w:rsidRPr="00E138D1">
        <w:rPr>
          <w:rStyle w:val="passage-display-bcv"/>
          <w:rFonts w:ascii="Verdana" w:hAnsi="Verdana"/>
          <w:b w:val="0"/>
          <w:bCs w:val="0"/>
          <w:color w:val="000000"/>
          <w:sz w:val="24"/>
          <w:szCs w:val="24"/>
        </w:rPr>
        <w:t>Isaiah 1:19</w:t>
      </w:r>
      <w:r w:rsidRPr="00E138D1">
        <w:rPr>
          <w:rFonts w:ascii="Verdana" w:hAnsi="Verdana"/>
          <w:b w:val="0"/>
          <w:bCs w:val="0"/>
          <w:color w:val="000000"/>
          <w:sz w:val="24"/>
          <w:szCs w:val="24"/>
        </w:rPr>
        <w:t> </w:t>
      </w:r>
      <w:r w:rsidRPr="00E138D1">
        <w:rPr>
          <w:rStyle w:val="passage-display-version"/>
          <w:rFonts w:ascii="Verdana" w:hAnsi="Verdana"/>
          <w:b w:val="0"/>
          <w:bCs w:val="0"/>
          <w:color w:val="000000"/>
          <w:sz w:val="24"/>
          <w:szCs w:val="24"/>
        </w:rPr>
        <w:t>(NKJV)</w:t>
      </w:r>
    </w:p>
    <w:p w:rsidR="00E138D1" w:rsidRPr="00E138D1" w:rsidRDefault="00E138D1" w:rsidP="00E138D1">
      <w:pPr>
        <w:pStyle w:val="line"/>
        <w:shd w:val="clear" w:color="auto" w:fill="FFFFFF"/>
        <w:spacing w:before="0" w:beforeAutospacing="0" w:after="0" w:afterAutospacing="0" w:line="276" w:lineRule="atLeast"/>
        <w:rPr>
          <w:rFonts w:ascii="Verdana" w:hAnsi="Verdana"/>
          <w:color w:val="000000"/>
        </w:rPr>
      </w:pPr>
      <w:r w:rsidRPr="00E138D1">
        <w:rPr>
          <w:rStyle w:val="text"/>
          <w:rFonts w:ascii="Verdana" w:hAnsi="Verdana" w:cs="Arial"/>
          <w:b/>
          <w:bCs/>
          <w:color w:val="000000"/>
          <w:vertAlign w:val="superscript"/>
        </w:rPr>
        <w:t>19 </w:t>
      </w:r>
      <w:r w:rsidRPr="00E138D1">
        <w:rPr>
          <w:rStyle w:val="text"/>
          <w:rFonts w:ascii="Verdana" w:hAnsi="Verdana"/>
          <w:color w:val="000000"/>
        </w:rPr>
        <w:t>If you are willing and obedient,</w:t>
      </w:r>
      <w:r w:rsidRPr="00E138D1">
        <w:rPr>
          <w:rFonts w:ascii="Verdana" w:hAnsi="Verdana"/>
          <w:color w:val="000000"/>
        </w:rPr>
        <w:t xml:space="preserve"> </w:t>
      </w:r>
      <w:proofErr w:type="gramStart"/>
      <w:r w:rsidRPr="00E138D1">
        <w:rPr>
          <w:rStyle w:val="text"/>
          <w:rFonts w:ascii="Verdana" w:hAnsi="Verdana"/>
          <w:color w:val="000000"/>
        </w:rPr>
        <w:t>You</w:t>
      </w:r>
      <w:proofErr w:type="gramEnd"/>
      <w:r w:rsidRPr="00E138D1">
        <w:rPr>
          <w:rStyle w:val="text"/>
          <w:rFonts w:ascii="Verdana" w:hAnsi="Verdana"/>
          <w:color w:val="000000"/>
        </w:rPr>
        <w:t xml:space="preserve"> shall eat the good of the land;</w:t>
      </w:r>
    </w:p>
    <w:p w:rsidR="00E138D1" w:rsidRPr="00E138D1" w:rsidRDefault="00E138D1" w:rsidP="00E138D1">
      <w:pPr>
        <w:pStyle w:val="NormalWeb"/>
        <w:shd w:val="clear" w:color="auto" w:fill="FFFFFF"/>
        <w:spacing w:before="0" w:beforeAutospacing="0" w:after="115" w:afterAutospacing="0" w:line="276" w:lineRule="atLeast"/>
        <w:rPr>
          <w:rFonts w:ascii="Verdana" w:hAnsi="Verdana"/>
          <w:color w:val="000000"/>
        </w:rPr>
      </w:pPr>
    </w:p>
    <w:p w:rsidR="00E138D1" w:rsidRPr="00E138D1" w:rsidRDefault="00E138D1" w:rsidP="00E138D1">
      <w:pPr>
        <w:pStyle w:val="NormalWeb"/>
        <w:shd w:val="clear" w:color="auto" w:fill="FFFFFF"/>
        <w:spacing w:before="0" w:beforeAutospacing="0" w:after="115" w:afterAutospacing="0" w:line="276" w:lineRule="atLeast"/>
        <w:rPr>
          <w:rFonts w:ascii="Verdana" w:hAnsi="Verdana"/>
          <w:color w:val="000000"/>
        </w:rPr>
      </w:pPr>
    </w:p>
    <w:p w:rsidR="00E138D1" w:rsidRPr="00E138D1" w:rsidRDefault="00E138D1" w:rsidP="0013560C">
      <w:pPr>
        <w:shd w:val="clear" w:color="auto" w:fill="FFFFFF"/>
        <w:spacing w:after="115" w:line="276" w:lineRule="atLeast"/>
        <w:rPr>
          <w:rFonts w:ascii="Verdana" w:eastAsia="Times New Roman" w:hAnsi="Verdana" w:cs="Times New Roman"/>
          <w:i/>
          <w:color w:val="000000"/>
          <w:sz w:val="24"/>
          <w:szCs w:val="24"/>
        </w:rPr>
      </w:pPr>
    </w:p>
    <w:p w:rsidR="009E608B" w:rsidRPr="0013560C" w:rsidRDefault="009E608B" w:rsidP="0013560C">
      <w:pPr>
        <w:shd w:val="clear" w:color="auto" w:fill="FFFFFF"/>
        <w:spacing w:after="115" w:line="276" w:lineRule="atLeast"/>
        <w:rPr>
          <w:rFonts w:ascii="Verdana" w:eastAsia="Times New Roman" w:hAnsi="Verdana" w:cs="Times New Roman"/>
          <w:i/>
          <w:color w:val="000000"/>
          <w:sz w:val="24"/>
          <w:szCs w:val="24"/>
        </w:rPr>
      </w:pPr>
    </w:p>
    <w:p w:rsidR="0013560C" w:rsidRPr="00E138D1" w:rsidRDefault="0013560C">
      <w:pPr>
        <w:rPr>
          <w:rFonts w:ascii="Verdana" w:hAnsi="Verdana"/>
          <w:sz w:val="24"/>
          <w:szCs w:val="24"/>
        </w:rPr>
      </w:pPr>
    </w:p>
    <w:sectPr w:rsidR="0013560C" w:rsidRPr="00E138D1" w:rsidSect="0013560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13560C"/>
    <w:rsid w:val="00052A6F"/>
    <w:rsid w:val="0013560C"/>
    <w:rsid w:val="001D605B"/>
    <w:rsid w:val="002C3CCB"/>
    <w:rsid w:val="006F33CB"/>
    <w:rsid w:val="009E608B"/>
    <w:rsid w:val="00E13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CB"/>
  </w:style>
  <w:style w:type="paragraph" w:styleId="Heading1">
    <w:name w:val="heading 1"/>
    <w:basedOn w:val="Normal"/>
    <w:link w:val="Heading1Char"/>
    <w:uiPriority w:val="9"/>
    <w:qFormat/>
    <w:rsid w:val="00135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5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6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60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3560C"/>
  </w:style>
  <w:style w:type="character" w:customStyle="1" w:styleId="passage-display-version">
    <w:name w:val="passage-display-version"/>
    <w:basedOn w:val="DefaultParagraphFont"/>
    <w:rsid w:val="0013560C"/>
  </w:style>
  <w:style w:type="character" w:customStyle="1" w:styleId="text">
    <w:name w:val="text"/>
    <w:basedOn w:val="DefaultParagraphFont"/>
    <w:rsid w:val="0013560C"/>
  </w:style>
  <w:style w:type="paragraph" w:customStyle="1" w:styleId="chapter-1">
    <w:name w:val="chapter-1"/>
    <w:basedOn w:val="Normal"/>
    <w:rsid w:val="0013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3560C"/>
  </w:style>
  <w:style w:type="paragraph" w:styleId="NormalWeb">
    <w:name w:val="Normal (Web)"/>
    <w:basedOn w:val="Normal"/>
    <w:uiPriority w:val="99"/>
    <w:semiHidden/>
    <w:unhideWhenUsed/>
    <w:rsid w:val="0013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3560C"/>
  </w:style>
  <w:style w:type="character" w:styleId="Hyperlink">
    <w:name w:val="Hyperlink"/>
    <w:basedOn w:val="DefaultParagraphFont"/>
    <w:uiPriority w:val="99"/>
    <w:semiHidden/>
    <w:unhideWhenUsed/>
    <w:rsid w:val="0013560C"/>
    <w:rPr>
      <w:color w:val="0000FF"/>
      <w:u w:val="single"/>
    </w:rPr>
  </w:style>
  <w:style w:type="paragraph" w:customStyle="1" w:styleId="line">
    <w:name w:val="line"/>
    <w:basedOn w:val="Normal"/>
    <w:rsid w:val="0013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E138D1"/>
  </w:style>
  <w:style w:type="character" w:customStyle="1" w:styleId="small-caps">
    <w:name w:val="small-caps"/>
    <w:basedOn w:val="DefaultParagraphFont"/>
    <w:rsid w:val="00E138D1"/>
  </w:style>
</w:styles>
</file>

<file path=word/webSettings.xml><?xml version="1.0" encoding="utf-8"?>
<w:webSettings xmlns:r="http://schemas.openxmlformats.org/officeDocument/2006/relationships" xmlns:w="http://schemas.openxmlformats.org/wordprocessingml/2006/main">
  <w:divs>
    <w:div w:id="46614362">
      <w:bodyDiv w:val="1"/>
      <w:marLeft w:val="0"/>
      <w:marRight w:val="0"/>
      <w:marTop w:val="0"/>
      <w:marBottom w:val="0"/>
      <w:divBdr>
        <w:top w:val="none" w:sz="0" w:space="0" w:color="auto"/>
        <w:left w:val="none" w:sz="0" w:space="0" w:color="auto"/>
        <w:bottom w:val="none" w:sz="0" w:space="0" w:color="auto"/>
        <w:right w:val="none" w:sz="0" w:space="0" w:color="auto"/>
      </w:divBdr>
    </w:div>
    <w:div w:id="578827464">
      <w:bodyDiv w:val="1"/>
      <w:marLeft w:val="0"/>
      <w:marRight w:val="0"/>
      <w:marTop w:val="0"/>
      <w:marBottom w:val="0"/>
      <w:divBdr>
        <w:top w:val="none" w:sz="0" w:space="0" w:color="auto"/>
        <w:left w:val="none" w:sz="0" w:space="0" w:color="auto"/>
        <w:bottom w:val="none" w:sz="0" w:space="0" w:color="auto"/>
        <w:right w:val="none" w:sz="0" w:space="0" w:color="auto"/>
      </w:divBdr>
    </w:div>
    <w:div w:id="615216323">
      <w:bodyDiv w:val="1"/>
      <w:marLeft w:val="0"/>
      <w:marRight w:val="0"/>
      <w:marTop w:val="0"/>
      <w:marBottom w:val="0"/>
      <w:divBdr>
        <w:top w:val="none" w:sz="0" w:space="0" w:color="auto"/>
        <w:left w:val="none" w:sz="0" w:space="0" w:color="auto"/>
        <w:bottom w:val="none" w:sz="0" w:space="0" w:color="auto"/>
        <w:right w:val="none" w:sz="0" w:space="0" w:color="auto"/>
      </w:divBdr>
    </w:div>
    <w:div w:id="674963679">
      <w:bodyDiv w:val="1"/>
      <w:marLeft w:val="0"/>
      <w:marRight w:val="0"/>
      <w:marTop w:val="0"/>
      <w:marBottom w:val="0"/>
      <w:divBdr>
        <w:top w:val="none" w:sz="0" w:space="0" w:color="auto"/>
        <w:left w:val="none" w:sz="0" w:space="0" w:color="auto"/>
        <w:bottom w:val="none" w:sz="0" w:space="0" w:color="auto"/>
        <w:right w:val="none" w:sz="0" w:space="0" w:color="auto"/>
      </w:divBdr>
    </w:div>
    <w:div w:id="930352888">
      <w:bodyDiv w:val="1"/>
      <w:marLeft w:val="0"/>
      <w:marRight w:val="0"/>
      <w:marTop w:val="0"/>
      <w:marBottom w:val="0"/>
      <w:divBdr>
        <w:top w:val="none" w:sz="0" w:space="0" w:color="auto"/>
        <w:left w:val="none" w:sz="0" w:space="0" w:color="auto"/>
        <w:bottom w:val="none" w:sz="0" w:space="0" w:color="auto"/>
        <w:right w:val="none" w:sz="0" w:space="0" w:color="auto"/>
      </w:divBdr>
      <w:divsChild>
        <w:div w:id="1093015912">
          <w:marLeft w:val="240"/>
          <w:marRight w:val="0"/>
          <w:marTop w:val="240"/>
          <w:marBottom w:val="240"/>
          <w:divBdr>
            <w:top w:val="none" w:sz="0" w:space="0" w:color="auto"/>
            <w:left w:val="none" w:sz="0" w:space="0" w:color="auto"/>
            <w:bottom w:val="none" w:sz="0" w:space="0" w:color="auto"/>
            <w:right w:val="none" w:sz="0" w:space="0" w:color="auto"/>
          </w:divBdr>
        </w:div>
      </w:divsChild>
    </w:div>
    <w:div w:id="1062675578">
      <w:bodyDiv w:val="1"/>
      <w:marLeft w:val="0"/>
      <w:marRight w:val="0"/>
      <w:marTop w:val="0"/>
      <w:marBottom w:val="0"/>
      <w:divBdr>
        <w:top w:val="none" w:sz="0" w:space="0" w:color="auto"/>
        <w:left w:val="none" w:sz="0" w:space="0" w:color="auto"/>
        <w:bottom w:val="none" w:sz="0" w:space="0" w:color="auto"/>
        <w:right w:val="none" w:sz="0" w:space="0" w:color="auto"/>
      </w:divBdr>
    </w:div>
    <w:div w:id="1878469160">
      <w:bodyDiv w:val="1"/>
      <w:marLeft w:val="0"/>
      <w:marRight w:val="0"/>
      <w:marTop w:val="0"/>
      <w:marBottom w:val="0"/>
      <w:divBdr>
        <w:top w:val="none" w:sz="0" w:space="0" w:color="auto"/>
        <w:left w:val="none" w:sz="0" w:space="0" w:color="auto"/>
        <w:bottom w:val="none" w:sz="0" w:space="0" w:color="auto"/>
        <w:right w:val="none" w:sz="0" w:space="0" w:color="auto"/>
      </w:divBdr>
      <w:divsChild>
        <w:div w:id="1106802579">
          <w:marLeft w:val="240"/>
          <w:marRight w:val="0"/>
          <w:marTop w:val="240"/>
          <w:marBottom w:val="240"/>
          <w:divBdr>
            <w:top w:val="none" w:sz="0" w:space="0" w:color="auto"/>
            <w:left w:val="none" w:sz="0" w:space="0" w:color="auto"/>
            <w:bottom w:val="none" w:sz="0" w:space="0" w:color="auto"/>
            <w:right w:val="none" w:sz="0" w:space="0" w:color="auto"/>
          </w:divBdr>
        </w:div>
      </w:divsChild>
    </w:div>
    <w:div w:id="21026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752</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Mark 4:1-20 (NKJV)</vt:lpstr>
      <vt:lpstr>Hebrews 10:25 (NKJV)</vt:lpstr>
      <vt:lpstr>James 1:21 (NKJV)</vt:lpstr>
      <vt:lpstr>1 Samuel 2:30 (NKJV)</vt:lpstr>
      <vt:lpstr>James 4:8 (NKJV)</vt:lpstr>
      <vt:lpstr>James 2:23 (NKJV)</vt:lpstr>
      <vt:lpstr>2 Timothy 2:15 (NKJV)</vt:lpstr>
      <vt:lpstr>Isaiah 1:19 (NKJV)</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2020-08-16T00:45:00Z</dcterms:created>
  <dcterms:modified xsi:type="dcterms:W3CDTF">2020-08-16T00:45:00Z</dcterms:modified>
</cp:coreProperties>
</file>