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92" w:rsidRPr="001822C8" w:rsidRDefault="009D5EA8">
      <w:pPr>
        <w:rPr>
          <w:rFonts w:ascii="Verdana" w:hAnsi="Verdana"/>
          <w:sz w:val="24"/>
          <w:szCs w:val="24"/>
        </w:rPr>
      </w:pPr>
      <w:r w:rsidRPr="001822C8">
        <w:rPr>
          <w:rFonts w:ascii="Verdana" w:hAnsi="Verdana"/>
          <w:sz w:val="24"/>
          <w:szCs w:val="24"/>
        </w:rPr>
        <w:t xml:space="preserve">Yield </w:t>
      </w:r>
      <w:proofErr w:type="gramStart"/>
      <w:r w:rsidRPr="001822C8">
        <w:rPr>
          <w:rFonts w:ascii="Verdana" w:hAnsi="Verdana"/>
          <w:sz w:val="24"/>
          <w:szCs w:val="24"/>
        </w:rPr>
        <w:t>To</w:t>
      </w:r>
      <w:proofErr w:type="gramEnd"/>
      <w:r w:rsidRPr="001822C8">
        <w:rPr>
          <w:rFonts w:ascii="Verdana" w:hAnsi="Verdana"/>
          <w:sz w:val="24"/>
          <w:szCs w:val="24"/>
        </w:rPr>
        <w:t xml:space="preserve"> The Anointing</w:t>
      </w:r>
      <w:r w:rsidR="00A7208C">
        <w:rPr>
          <w:rFonts w:ascii="Verdana" w:hAnsi="Verdana"/>
          <w:sz w:val="24"/>
          <w:szCs w:val="24"/>
        </w:rPr>
        <w:t xml:space="preserve"> </w:t>
      </w:r>
      <w:r w:rsidRPr="001822C8">
        <w:rPr>
          <w:rFonts w:ascii="Verdana" w:hAnsi="Verdana"/>
          <w:sz w:val="24"/>
          <w:szCs w:val="24"/>
        </w:rPr>
        <w:t>Wed 5/13/20</w:t>
      </w:r>
    </w:p>
    <w:p w:rsidR="009D5EA8" w:rsidRPr="001822C8" w:rsidRDefault="00127F45">
      <w:pPr>
        <w:rPr>
          <w:rFonts w:ascii="Verdana" w:hAnsi="Verdana"/>
          <w:i/>
          <w:sz w:val="24"/>
          <w:szCs w:val="24"/>
        </w:rPr>
      </w:pPr>
      <w:r w:rsidRPr="001822C8">
        <w:rPr>
          <w:rFonts w:ascii="Verdana" w:hAnsi="Verdana"/>
          <w:sz w:val="24"/>
          <w:szCs w:val="24"/>
        </w:rPr>
        <w:t xml:space="preserve">        </w:t>
      </w:r>
      <w:r w:rsidRPr="001822C8">
        <w:rPr>
          <w:rFonts w:ascii="Verdana" w:hAnsi="Verdana"/>
          <w:i/>
          <w:sz w:val="24"/>
          <w:szCs w:val="24"/>
        </w:rPr>
        <w:t>Holy Spirit: Helper, Comforter, Counselor, Intercessor, Standby, Advocate, Strengthener.</w:t>
      </w:r>
    </w:p>
    <w:p w:rsidR="00127F45" w:rsidRPr="00127F45" w:rsidRDefault="00127F45" w:rsidP="00127F4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1822C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John 16:1-6</w:t>
      </w:r>
      <w:r w:rsidRPr="00127F4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1822C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127F45" w:rsidRPr="001822C8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16 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“These things I have spoken to you, that you should not be made to stumble.</w:t>
      </w:r>
      <w:proofErr w:type="gramEnd"/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27F45" w:rsidRPr="001822C8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They will put you out of the synagogues; yes, the time is coming that whoever kills you will think that he offers God service. </w:t>
      </w:r>
    </w:p>
    <w:p w:rsidR="00127F45" w:rsidRPr="001822C8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 xml:space="preserve">And these things they will do to you because they have not known the Father </w:t>
      </w:r>
      <w:proofErr w:type="gramStart"/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nor</w:t>
      </w:r>
      <w:proofErr w:type="gramEnd"/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 xml:space="preserve"> Me. </w:t>
      </w:r>
    </w:p>
    <w:p w:rsidR="00127F45" w:rsidRPr="00127F45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But these things I have told you, that when the time comes, you may remember that I told you of them.</w:t>
      </w:r>
    </w:p>
    <w:p w:rsidR="00127F45" w:rsidRPr="00127F45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“And these things I did not say to you at the beginning, because I was with you.</w:t>
      </w:r>
    </w:p>
    <w:p w:rsidR="00127F45" w:rsidRPr="001822C8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 xml:space="preserve">“But now I go away to Him who sent </w:t>
      </w:r>
      <w:proofErr w:type="gramStart"/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, and none of you asks Me, ‘Where are You going?’ </w:t>
      </w:r>
    </w:p>
    <w:p w:rsidR="00127F45" w:rsidRPr="001822C8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22C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1822C8">
        <w:rPr>
          <w:rFonts w:ascii="Verdana" w:eastAsia="Times New Roman" w:hAnsi="Verdana" w:cs="Times New Roman"/>
          <w:color w:val="000000"/>
          <w:sz w:val="24"/>
          <w:szCs w:val="24"/>
        </w:rPr>
        <w:t>But because I have said these things to you, sorrow has filled your heart.</w:t>
      </w:r>
    </w:p>
    <w:p w:rsidR="00127F45" w:rsidRPr="001822C8" w:rsidRDefault="00127F45" w:rsidP="00127F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2:27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1822C8">
        <w:rPr>
          <w:rStyle w:val="text"/>
          <w:rFonts w:ascii="Verdana" w:hAnsi="Verdana"/>
          <w:color w:val="000000"/>
        </w:rPr>
        <w:t>But the anointing which you have received from Him abides in you, and you do not need that anyone teach you; but as the same anointing teaches you concerning all things, and is true, and is not a lie, and just as it has taught you, you will abide in Him.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color w:val="000000"/>
        </w:rPr>
        <w:t xml:space="preserve">        </w:t>
      </w:r>
      <w:r w:rsidRPr="001822C8">
        <w:rPr>
          <w:rStyle w:val="text"/>
          <w:rFonts w:ascii="Verdana" w:hAnsi="Verdana"/>
          <w:i/>
          <w:color w:val="000000"/>
        </w:rPr>
        <w:t>Why is the Holy Spirit here?</w:t>
      </w:r>
    </w:p>
    <w:p w:rsidR="00A7208C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i/>
          <w:color w:val="000000"/>
        </w:rPr>
        <w:t xml:space="preserve">          </w:t>
      </w:r>
    </w:p>
    <w:p w:rsidR="00A7208C" w:rsidRDefault="00A7208C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</w:p>
    <w:p w:rsidR="00A7208C" w:rsidRDefault="00A7208C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</w:p>
    <w:p w:rsidR="00127F45" w:rsidRPr="001822C8" w:rsidRDefault="00A7208C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lastRenderedPageBreak/>
        <w:t xml:space="preserve">        </w:t>
      </w:r>
      <w:proofErr w:type="gramStart"/>
      <w:r w:rsidR="00127F45" w:rsidRPr="001822C8">
        <w:rPr>
          <w:rStyle w:val="text"/>
          <w:rFonts w:ascii="Verdana" w:hAnsi="Verdana"/>
          <w:i/>
          <w:color w:val="000000"/>
        </w:rPr>
        <w:t>To help.</w:t>
      </w:r>
      <w:proofErr w:type="gramEnd"/>
    </w:p>
    <w:p w:rsidR="00127F45" w:rsidRPr="001822C8" w:rsidRDefault="00127F45" w:rsidP="00127F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8:26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1822C8">
        <w:rPr>
          <w:rStyle w:val="text"/>
          <w:rFonts w:ascii="Verdana" w:hAnsi="Verdana"/>
          <w:color w:val="000000"/>
        </w:rPr>
        <w:t xml:space="preserve">Likewise the Spirit also helps in our weaknesses. For we do not know what we should pray for as we ought, but the Spirit Himself makes intercession for us with </w:t>
      </w:r>
      <w:proofErr w:type="spellStart"/>
      <w:r w:rsidRPr="001822C8">
        <w:rPr>
          <w:rStyle w:val="text"/>
          <w:rFonts w:ascii="Verdana" w:hAnsi="Verdana"/>
          <w:color w:val="000000"/>
        </w:rPr>
        <w:t>groanings</w:t>
      </w:r>
      <w:proofErr w:type="spellEnd"/>
      <w:r w:rsidRPr="001822C8">
        <w:rPr>
          <w:rStyle w:val="text"/>
          <w:rFonts w:ascii="Verdana" w:hAnsi="Verdana"/>
          <w:color w:val="000000"/>
        </w:rPr>
        <w:t xml:space="preserve"> which cannot be uttered.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color w:val="000000"/>
        </w:rPr>
        <w:t xml:space="preserve">          </w:t>
      </w:r>
      <w:proofErr w:type="gramStart"/>
      <w:r w:rsidRPr="001822C8">
        <w:rPr>
          <w:rStyle w:val="text"/>
          <w:rFonts w:ascii="Verdana" w:hAnsi="Verdana"/>
          <w:i/>
          <w:color w:val="000000"/>
        </w:rPr>
        <w:t>To teach.</w:t>
      </w:r>
      <w:proofErr w:type="gramEnd"/>
    </w:p>
    <w:p w:rsidR="00127F45" w:rsidRPr="001822C8" w:rsidRDefault="00127F45" w:rsidP="00127F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16:12-13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1822C8">
        <w:rPr>
          <w:rStyle w:val="woj"/>
          <w:rFonts w:ascii="Verdana" w:hAnsi="Verdana"/>
          <w:color w:val="000000"/>
        </w:rPr>
        <w:t>“I still have many things to say to you,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but you cannot bear </w:t>
      </w:r>
      <w:r w:rsidRPr="001822C8">
        <w:rPr>
          <w:rStyle w:val="woj"/>
          <w:rFonts w:ascii="Verdana" w:hAnsi="Verdana"/>
          <w:i/>
          <w:iCs/>
          <w:color w:val="000000"/>
        </w:rPr>
        <w:t>them</w:t>
      </w:r>
      <w:r w:rsidRPr="001822C8">
        <w:rPr>
          <w:rStyle w:val="woj"/>
          <w:rFonts w:ascii="Verdana" w:hAnsi="Verdana"/>
          <w:color w:val="000000"/>
        </w:rPr>
        <w:t> now.</w:t>
      </w:r>
      <w:r w:rsidRPr="001822C8">
        <w:rPr>
          <w:rStyle w:val="text"/>
          <w:rFonts w:ascii="Verdana" w:hAnsi="Verdana"/>
          <w:color w:val="000000"/>
        </w:rPr>
        <w:t> 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822C8">
        <w:rPr>
          <w:rStyle w:val="woj"/>
          <w:rFonts w:ascii="Verdana" w:hAnsi="Verdana"/>
          <w:color w:val="000000"/>
        </w:rPr>
        <w:t>However, when He,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the Spirit of truth, has come,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He will guide you into all truth; for He will not speak on His own </w:t>
      </w:r>
      <w:r w:rsidRPr="001822C8">
        <w:rPr>
          <w:rStyle w:val="woj"/>
          <w:rFonts w:ascii="Verdana" w:hAnsi="Verdana"/>
          <w:i/>
          <w:iCs/>
          <w:color w:val="000000"/>
        </w:rPr>
        <w:t>authority,</w:t>
      </w:r>
      <w:r w:rsidRPr="001822C8">
        <w:rPr>
          <w:rStyle w:val="woj"/>
          <w:rFonts w:ascii="Verdana" w:hAnsi="Verdana"/>
          <w:color w:val="000000"/>
        </w:rPr>
        <w:t> but whatever He hears He will speak; and He will tell you things to come.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1822C8">
        <w:rPr>
          <w:rStyle w:val="woj"/>
          <w:rFonts w:ascii="Verdana" w:hAnsi="Verdana"/>
          <w:i/>
          <w:color w:val="000000"/>
        </w:rPr>
        <w:t xml:space="preserve">          </w:t>
      </w:r>
      <w:proofErr w:type="gramStart"/>
      <w:r w:rsidRPr="001822C8">
        <w:rPr>
          <w:rStyle w:val="woj"/>
          <w:rFonts w:ascii="Verdana" w:hAnsi="Verdana"/>
          <w:i/>
          <w:color w:val="000000"/>
        </w:rPr>
        <w:t>To reveal.</w:t>
      </w:r>
      <w:proofErr w:type="gramEnd"/>
    </w:p>
    <w:p w:rsidR="00127F45" w:rsidRPr="001822C8" w:rsidRDefault="00127F45" w:rsidP="00127F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2:27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1822C8">
        <w:rPr>
          <w:rStyle w:val="text"/>
          <w:rFonts w:ascii="Verdana" w:hAnsi="Verdana"/>
          <w:color w:val="000000"/>
        </w:rPr>
        <w:t>But the anointing which you have received from Him abides in you, and you do not need that anyone teach you; but as the same anointing teaches you concerning all things, and is true, and is not a lie, and just as it has taught you, you will abide in Him.</w:t>
      </w:r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1:16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822C8">
        <w:rPr>
          <w:rStyle w:val="text"/>
          <w:rFonts w:ascii="Verdana" w:hAnsi="Verdana"/>
          <w:color w:val="000000"/>
        </w:rPr>
        <w:t>to reveal His Son in me, that I might preach Him among the Gentiles, I did not immediately confer with flesh and blood,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color w:val="000000"/>
        </w:rPr>
        <w:t xml:space="preserve">          </w:t>
      </w:r>
      <w:proofErr w:type="gramStart"/>
      <w:r w:rsidRPr="001822C8">
        <w:rPr>
          <w:rStyle w:val="text"/>
          <w:rFonts w:ascii="Verdana" w:hAnsi="Verdana"/>
          <w:i/>
          <w:color w:val="000000"/>
        </w:rPr>
        <w:t>To empower.</w:t>
      </w:r>
      <w:proofErr w:type="gramEnd"/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3:16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822C8">
        <w:rPr>
          <w:rStyle w:val="text"/>
          <w:rFonts w:ascii="Verdana" w:hAnsi="Verdana"/>
          <w:color w:val="000000"/>
        </w:rPr>
        <w:t>that He would grant you, according to the riches of His glory, to be strengthened with might through His Spirit in the inner man,</w:t>
      </w:r>
    </w:p>
    <w:p w:rsidR="00A7208C" w:rsidRDefault="00A7208C" w:rsidP="00F02E6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7208C" w:rsidRDefault="00A7208C" w:rsidP="00F02E6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7208C" w:rsidRDefault="00A7208C" w:rsidP="00F02E6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Colossians 1:11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1822C8">
        <w:rPr>
          <w:rStyle w:val="text"/>
          <w:rFonts w:ascii="Verdana" w:hAnsi="Verdana"/>
          <w:color w:val="000000"/>
        </w:rPr>
        <w:t>strengthened with all might, according to His glorious power, for all patience and longsuffering with joy;</w:t>
      </w:r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10:4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1822C8">
        <w:rPr>
          <w:rStyle w:val="text"/>
          <w:rFonts w:ascii="Verdana" w:hAnsi="Verdana"/>
          <w:color w:val="000000"/>
        </w:rPr>
        <w:t>For the weapons of our warfare </w:t>
      </w:r>
      <w:r w:rsidRPr="001822C8">
        <w:rPr>
          <w:rStyle w:val="text"/>
          <w:rFonts w:ascii="Verdana" w:hAnsi="Verdana"/>
          <w:i/>
          <w:iCs/>
          <w:color w:val="000000"/>
        </w:rPr>
        <w:t>are</w:t>
      </w:r>
      <w:r w:rsidRPr="001822C8">
        <w:rPr>
          <w:rStyle w:val="text"/>
          <w:rFonts w:ascii="Verdana" w:hAnsi="Verdana"/>
          <w:color w:val="000000"/>
        </w:rPr>
        <w:t> not carnal but mighty in God for pulling down strongholds,</w:t>
      </w:r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1:8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1822C8">
        <w:rPr>
          <w:rStyle w:val="woj"/>
          <w:rFonts w:ascii="Verdana" w:hAnsi="Verdana"/>
          <w:color w:val="000000"/>
        </w:rPr>
        <w:t>But you shall receive power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when the Holy Spirit has come upon you; and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you shall be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witnesses to Me in Jerusalem, and in all Judea and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Samaria, and to the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end of the earth.”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1822C8">
        <w:rPr>
          <w:rStyle w:val="woj"/>
          <w:rFonts w:ascii="Verdana" w:hAnsi="Verdana"/>
          <w:i/>
          <w:color w:val="000000"/>
        </w:rPr>
        <w:t xml:space="preserve">        </w:t>
      </w:r>
      <w:proofErr w:type="gramStart"/>
      <w:r w:rsidRPr="001822C8">
        <w:rPr>
          <w:rStyle w:val="woj"/>
          <w:rFonts w:ascii="Verdana" w:hAnsi="Verdana"/>
          <w:i/>
          <w:color w:val="000000"/>
        </w:rPr>
        <w:t>The anointing within.</w:t>
      </w:r>
      <w:proofErr w:type="gramEnd"/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2:15-17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1822C8">
        <w:rPr>
          <w:rStyle w:val="text"/>
          <w:rFonts w:ascii="Verdana" w:hAnsi="Verdana"/>
          <w:color w:val="000000"/>
        </w:rPr>
        <w:t>Do not love the world or the things in the world. If anyone loves the world, the love of the Father is not in him. 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822C8">
        <w:rPr>
          <w:rStyle w:val="text"/>
          <w:rFonts w:ascii="Verdana" w:hAnsi="Verdana"/>
          <w:color w:val="000000"/>
        </w:rPr>
        <w:t>For all that </w:t>
      </w:r>
      <w:r w:rsidRPr="001822C8">
        <w:rPr>
          <w:rStyle w:val="text"/>
          <w:rFonts w:ascii="Verdana" w:hAnsi="Verdana"/>
          <w:i/>
          <w:iCs/>
          <w:color w:val="000000"/>
        </w:rPr>
        <w:t>is</w:t>
      </w:r>
      <w:r w:rsidRPr="001822C8">
        <w:rPr>
          <w:rStyle w:val="text"/>
          <w:rFonts w:ascii="Verdana" w:hAnsi="Verdana"/>
          <w:color w:val="000000"/>
        </w:rPr>
        <w:t> in the world—the lust of the flesh, the lust of the eyes, and the pride of life—is not of the Father but is of the world. 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822C8">
        <w:rPr>
          <w:rStyle w:val="text"/>
          <w:rFonts w:ascii="Verdana" w:hAnsi="Verdana"/>
          <w:color w:val="000000"/>
        </w:rPr>
        <w:t>And the world is passing away, and the lust of it; but he who does the will of God abides forever.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color w:val="000000"/>
        </w:rPr>
        <w:t xml:space="preserve">        </w:t>
      </w:r>
      <w:r w:rsidRPr="001822C8">
        <w:rPr>
          <w:rStyle w:val="text"/>
          <w:rFonts w:ascii="Verdana" w:hAnsi="Verdana"/>
          <w:i/>
          <w:color w:val="000000"/>
        </w:rPr>
        <w:t>The believer has available the anointing, to accomplish whatever it takes to overcome the world.</w:t>
      </w:r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5:1-5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chapternum"/>
          <w:rFonts w:ascii="Verdana" w:hAnsi="Verdana" w:cs="Arial"/>
          <w:b/>
          <w:bCs/>
          <w:color w:val="000000"/>
        </w:rPr>
        <w:t>5 </w:t>
      </w:r>
      <w:r w:rsidRPr="001822C8">
        <w:rPr>
          <w:rStyle w:val="text"/>
          <w:rFonts w:ascii="Verdana" w:hAnsi="Verdana"/>
          <w:color w:val="000000"/>
        </w:rPr>
        <w:t>Whoever believes that Jesus is the Christ is born of God, and everyone who loves Him who begot also loves him who is begotten of Him. 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1822C8">
        <w:rPr>
          <w:rStyle w:val="text"/>
          <w:rFonts w:ascii="Verdana" w:hAnsi="Verdana"/>
          <w:color w:val="000000"/>
        </w:rPr>
        <w:t>By this we know that we love the children of God, when we love God and keep His commandments. 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1822C8">
        <w:rPr>
          <w:rStyle w:val="text"/>
          <w:rFonts w:ascii="Verdana" w:hAnsi="Verdana"/>
          <w:color w:val="000000"/>
        </w:rPr>
        <w:t>For this is the love of God, that we keep His commandments. And His commandments are not burdensome. 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4 </w:t>
      </w:r>
      <w:r w:rsidRPr="001822C8">
        <w:rPr>
          <w:rStyle w:val="text"/>
          <w:rFonts w:ascii="Verdana" w:hAnsi="Verdana"/>
          <w:color w:val="000000"/>
        </w:rPr>
        <w:t>For whatever is born of God overcomes the world. And this is the victory that has overcome the world—our faith. 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822C8">
        <w:rPr>
          <w:rStyle w:val="text"/>
          <w:rFonts w:ascii="Verdana" w:hAnsi="Verdana"/>
          <w:color w:val="000000"/>
        </w:rPr>
        <w:t>Who is he who overcomes the world, but he who believes that Jesus is the Son of God?</w:t>
      </w: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1822C8">
        <w:rPr>
          <w:rStyle w:val="text"/>
          <w:rFonts w:ascii="Verdana" w:hAnsi="Verdana"/>
          <w:i/>
          <w:color w:val="000000"/>
        </w:rPr>
        <w:t>The anointing upon.</w:t>
      </w:r>
      <w:proofErr w:type="gramEnd"/>
    </w:p>
    <w:p w:rsidR="00F02E66" w:rsidRPr="001822C8" w:rsidRDefault="00F02E66" w:rsidP="00F02E6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1:8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1822C8">
        <w:rPr>
          <w:rStyle w:val="woj"/>
          <w:rFonts w:ascii="Verdana" w:hAnsi="Verdana"/>
          <w:color w:val="000000"/>
        </w:rPr>
        <w:t>But you shall receive power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when the Holy Spirit has come upon you; and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you shall be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witnesses to Me in Jerusalem, and in all Judea and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Samaria, and to the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end of the earth.”</w:t>
      </w: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1822C8">
        <w:rPr>
          <w:rStyle w:val="woj"/>
          <w:rFonts w:ascii="Verdana" w:hAnsi="Verdana"/>
          <w:i/>
          <w:color w:val="000000"/>
        </w:rPr>
        <w:t xml:space="preserve">        </w:t>
      </w:r>
      <w:r w:rsidR="00436705" w:rsidRPr="001822C8">
        <w:rPr>
          <w:rStyle w:val="woj"/>
          <w:rFonts w:ascii="Verdana" w:hAnsi="Verdana"/>
          <w:i/>
          <w:color w:val="000000"/>
        </w:rPr>
        <w:t>The believer has available whatever anointing he needs to accomplish whatever he is called to do.</w:t>
      </w:r>
    </w:p>
    <w:p w:rsidR="00436705" w:rsidRPr="001822C8" w:rsidRDefault="00436705" w:rsidP="0043670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Exodus 31:1-6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36705" w:rsidRPr="001822C8" w:rsidRDefault="00436705" w:rsidP="00436705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chapternum"/>
          <w:rFonts w:ascii="Verdana" w:hAnsi="Verdana" w:cs="Arial"/>
          <w:b/>
          <w:bCs/>
          <w:color w:val="000000"/>
        </w:rPr>
        <w:t>31 </w:t>
      </w:r>
      <w:r w:rsidRPr="001822C8">
        <w:rPr>
          <w:rStyle w:val="text"/>
          <w:rFonts w:ascii="Verdana" w:hAnsi="Verdana"/>
          <w:color w:val="000000"/>
        </w:rPr>
        <w:t>Then the </w:t>
      </w:r>
      <w:r w:rsidRPr="001822C8">
        <w:rPr>
          <w:rStyle w:val="small-caps"/>
          <w:rFonts w:ascii="Verdana" w:hAnsi="Verdana"/>
          <w:smallCaps/>
          <w:color w:val="000000"/>
        </w:rPr>
        <w:t>Lord</w:t>
      </w:r>
      <w:r w:rsidRPr="001822C8">
        <w:rPr>
          <w:rStyle w:val="text"/>
          <w:rFonts w:ascii="Verdana" w:hAnsi="Verdana"/>
          <w:color w:val="000000"/>
        </w:rPr>
        <w:t> spoke to Moses, saying: </w:t>
      </w:r>
    </w:p>
    <w:p w:rsidR="00436705" w:rsidRPr="001822C8" w:rsidRDefault="00436705" w:rsidP="00436705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1822C8">
        <w:rPr>
          <w:rStyle w:val="text"/>
          <w:rFonts w:ascii="Verdana" w:hAnsi="Verdana"/>
          <w:color w:val="000000"/>
        </w:rPr>
        <w:t>“See</w:t>
      </w:r>
      <w:proofErr w:type="gramStart"/>
      <w:r w:rsidRPr="001822C8">
        <w:rPr>
          <w:rStyle w:val="text"/>
          <w:rFonts w:ascii="Verdana" w:hAnsi="Verdana"/>
          <w:color w:val="000000"/>
        </w:rPr>
        <w:t>,</w:t>
      </w:r>
      <w:proofErr w:type="gramEnd"/>
      <w:r w:rsidRPr="001822C8">
        <w:rPr>
          <w:rStyle w:val="text"/>
          <w:rFonts w:ascii="Verdana" w:hAnsi="Verdana"/>
          <w:color w:val="000000"/>
        </w:rPr>
        <w:t xml:space="preserve"> I have called by name </w:t>
      </w:r>
      <w:proofErr w:type="spellStart"/>
      <w:r w:rsidRPr="001822C8">
        <w:rPr>
          <w:rStyle w:val="text"/>
          <w:rFonts w:ascii="Verdana" w:hAnsi="Verdana"/>
          <w:color w:val="000000"/>
        </w:rPr>
        <w:t>Bezalel</w:t>
      </w:r>
      <w:proofErr w:type="spellEnd"/>
      <w:r w:rsidRPr="001822C8">
        <w:rPr>
          <w:rStyle w:val="text"/>
          <w:rFonts w:ascii="Verdana" w:hAnsi="Verdana"/>
          <w:color w:val="000000"/>
        </w:rPr>
        <w:t xml:space="preserve"> the son of Uri, the son of </w:t>
      </w:r>
      <w:proofErr w:type="spellStart"/>
      <w:r w:rsidRPr="001822C8">
        <w:rPr>
          <w:rStyle w:val="text"/>
          <w:rFonts w:ascii="Verdana" w:hAnsi="Verdana"/>
          <w:color w:val="000000"/>
        </w:rPr>
        <w:t>Hur</w:t>
      </w:r>
      <w:proofErr w:type="spellEnd"/>
      <w:r w:rsidRPr="001822C8">
        <w:rPr>
          <w:rStyle w:val="text"/>
          <w:rFonts w:ascii="Verdana" w:hAnsi="Verdana"/>
          <w:color w:val="000000"/>
        </w:rPr>
        <w:t>, of the tribe of Judah. </w:t>
      </w:r>
    </w:p>
    <w:p w:rsidR="00436705" w:rsidRPr="001822C8" w:rsidRDefault="00436705" w:rsidP="00436705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1822C8">
        <w:rPr>
          <w:rStyle w:val="text"/>
          <w:rFonts w:ascii="Verdana" w:hAnsi="Verdana"/>
          <w:color w:val="000000"/>
        </w:rPr>
        <w:t>And I have filled him with the Spirit of God, in wisdom, in understanding, in knowledge, and in all </w:t>
      </w:r>
      <w:r w:rsidRPr="001822C8">
        <w:rPr>
          <w:rStyle w:val="text"/>
          <w:rFonts w:ascii="Verdana" w:hAnsi="Verdana"/>
          <w:i/>
          <w:iCs/>
          <w:color w:val="000000"/>
        </w:rPr>
        <w:t>manner of</w:t>
      </w:r>
      <w:r w:rsidRPr="001822C8">
        <w:rPr>
          <w:rStyle w:val="text"/>
          <w:rFonts w:ascii="Verdana" w:hAnsi="Verdana"/>
          <w:color w:val="000000"/>
        </w:rPr>
        <w:t> workmanship, </w:t>
      </w:r>
    </w:p>
    <w:p w:rsidR="00436705" w:rsidRPr="001822C8" w:rsidRDefault="00436705" w:rsidP="00436705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1822C8">
        <w:rPr>
          <w:rStyle w:val="text"/>
          <w:rFonts w:ascii="Verdana" w:hAnsi="Verdana"/>
          <w:color w:val="000000"/>
        </w:rPr>
        <w:t>to design artistic works, to work in gold, in silver, in bronze, </w:t>
      </w:r>
    </w:p>
    <w:p w:rsidR="00436705" w:rsidRPr="001822C8" w:rsidRDefault="00436705" w:rsidP="00436705">
      <w:pPr>
        <w:pStyle w:val="chapter-2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proofErr w:type="gramStart"/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822C8">
        <w:rPr>
          <w:rStyle w:val="text"/>
          <w:rFonts w:ascii="Verdana" w:hAnsi="Verdana"/>
          <w:color w:val="000000"/>
        </w:rPr>
        <w:t>in cutting jewels for setting, in carving wood, and to work in all </w:t>
      </w:r>
      <w:r w:rsidRPr="001822C8">
        <w:rPr>
          <w:rStyle w:val="text"/>
          <w:rFonts w:ascii="Verdana" w:hAnsi="Verdana"/>
          <w:i/>
          <w:iCs/>
          <w:color w:val="000000"/>
        </w:rPr>
        <w:t>manner of</w:t>
      </w:r>
      <w:r w:rsidRPr="001822C8">
        <w:rPr>
          <w:rStyle w:val="text"/>
          <w:rFonts w:ascii="Verdana" w:hAnsi="Verdana"/>
          <w:color w:val="000000"/>
        </w:rPr>
        <w:t> workmanship.</w:t>
      </w:r>
      <w:proofErr w:type="gramEnd"/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822C8">
        <w:rPr>
          <w:rStyle w:val="text"/>
          <w:rFonts w:ascii="Verdana" w:hAnsi="Verdana"/>
          <w:color w:val="000000"/>
        </w:rPr>
        <w:t>“And I, indeed I, have appointed with him </w:t>
      </w:r>
      <w:proofErr w:type="spellStart"/>
      <w:r w:rsidRPr="001822C8">
        <w:rPr>
          <w:rStyle w:val="text"/>
          <w:rFonts w:ascii="Verdana" w:hAnsi="Verdana"/>
          <w:color w:val="000000"/>
        </w:rPr>
        <w:t>Aholiab</w:t>
      </w:r>
      <w:proofErr w:type="spellEnd"/>
      <w:r w:rsidRPr="001822C8">
        <w:rPr>
          <w:rStyle w:val="text"/>
          <w:rFonts w:ascii="Verdana" w:hAnsi="Verdana"/>
          <w:color w:val="000000"/>
        </w:rPr>
        <w:t xml:space="preserve"> the son of </w:t>
      </w:r>
      <w:proofErr w:type="spellStart"/>
      <w:r w:rsidRPr="001822C8">
        <w:rPr>
          <w:rStyle w:val="text"/>
          <w:rFonts w:ascii="Verdana" w:hAnsi="Verdana"/>
          <w:color w:val="000000"/>
        </w:rPr>
        <w:t>Ahisamach</w:t>
      </w:r>
      <w:proofErr w:type="spellEnd"/>
      <w:r w:rsidRPr="001822C8">
        <w:rPr>
          <w:rStyle w:val="text"/>
          <w:rFonts w:ascii="Verdana" w:hAnsi="Verdana"/>
          <w:color w:val="000000"/>
        </w:rPr>
        <w:t>, of the tribe of Dan; and I have put wisdom in the hearts of all the gifted artisans, that they may make all that I have commanded you:</w:t>
      </w:r>
    </w:p>
    <w:p w:rsidR="00A7208C" w:rsidRDefault="00A7208C" w:rsidP="0043670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7208C" w:rsidRDefault="00A7208C" w:rsidP="0043670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A7208C" w:rsidRDefault="00A7208C" w:rsidP="0043670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436705" w:rsidRPr="001822C8" w:rsidRDefault="00436705" w:rsidP="0043670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Numbers 11:16-17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822C8">
        <w:rPr>
          <w:rStyle w:val="text"/>
          <w:rFonts w:ascii="Verdana" w:hAnsi="Verdana"/>
          <w:color w:val="000000"/>
        </w:rPr>
        <w:t>So the </w:t>
      </w:r>
      <w:r w:rsidRPr="001822C8">
        <w:rPr>
          <w:rStyle w:val="small-caps"/>
          <w:rFonts w:ascii="Verdana" w:hAnsi="Verdana"/>
          <w:smallCaps/>
          <w:color w:val="000000"/>
        </w:rPr>
        <w:t>Lord</w:t>
      </w:r>
      <w:r w:rsidRPr="001822C8">
        <w:rPr>
          <w:rStyle w:val="text"/>
          <w:rFonts w:ascii="Verdana" w:hAnsi="Verdana"/>
          <w:color w:val="000000"/>
        </w:rPr>
        <w:t xml:space="preserve"> said to Moses: “Gather to </w:t>
      </w:r>
      <w:proofErr w:type="gramStart"/>
      <w:r w:rsidRPr="001822C8">
        <w:rPr>
          <w:rStyle w:val="text"/>
          <w:rFonts w:ascii="Verdana" w:hAnsi="Verdana"/>
          <w:color w:val="000000"/>
        </w:rPr>
        <w:t>Me</w:t>
      </w:r>
      <w:proofErr w:type="gramEnd"/>
      <w:r w:rsidRPr="001822C8">
        <w:rPr>
          <w:rStyle w:val="text"/>
          <w:rFonts w:ascii="Verdana" w:hAnsi="Verdana"/>
          <w:color w:val="000000"/>
        </w:rPr>
        <w:t> seventy men of the elders of Israel, whom you know to be the elders of the people and officers over them; bring them to the tabernacle of meeting, that they may stand there with you. 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822C8">
        <w:rPr>
          <w:rStyle w:val="text"/>
          <w:rFonts w:ascii="Verdana" w:hAnsi="Verdana"/>
          <w:color w:val="000000"/>
        </w:rPr>
        <w:t>Then I will come down and talk with you there. I will take of the Spirit that </w:t>
      </w:r>
      <w:r w:rsidRPr="001822C8">
        <w:rPr>
          <w:rStyle w:val="text"/>
          <w:rFonts w:ascii="Verdana" w:hAnsi="Verdana"/>
          <w:i/>
          <w:iCs/>
          <w:color w:val="000000"/>
        </w:rPr>
        <w:t>is</w:t>
      </w:r>
      <w:r w:rsidRPr="001822C8">
        <w:rPr>
          <w:rStyle w:val="text"/>
          <w:rFonts w:ascii="Verdana" w:hAnsi="Verdana"/>
          <w:color w:val="000000"/>
        </w:rPr>
        <w:t> upon you and will put </w:t>
      </w:r>
      <w:r w:rsidRPr="001822C8">
        <w:rPr>
          <w:rStyle w:val="text"/>
          <w:rFonts w:ascii="Verdana" w:hAnsi="Verdana"/>
          <w:i/>
          <w:iCs/>
          <w:color w:val="000000"/>
        </w:rPr>
        <w:t>the same</w:t>
      </w:r>
      <w:r w:rsidRPr="001822C8">
        <w:rPr>
          <w:rStyle w:val="text"/>
          <w:rFonts w:ascii="Verdana" w:hAnsi="Verdana"/>
          <w:color w:val="000000"/>
        </w:rPr>
        <w:t> upon them; and they shall bear the burden of the people with you, that you may not bear </w:t>
      </w:r>
      <w:r w:rsidRPr="001822C8">
        <w:rPr>
          <w:rStyle w:val="text"/>
          <w:rFonts w:ascii="Verdana" w:hAnsi="Verdana"/>
          <w:i/>
          <w:iCs/>
          <w:color w:val="000000"/>
        </w:rPr>
        <w:t>it</w:t>
      </w:r>
      <w:r w:rsidRPr="001822C8">
        <w:rPr>
          <w:rStyle w:val="text"/>
          <w:rFonts w:ascii="Verdana" w:hAnsi="Verdana"/>
          <w:color w:val="000000"/>
        </w:rPr>
        <w:t> yourself alone.</w:t>
      </w:r>
    </w:p>
    <w:p w:rsidR="00436705" w:rsidRPr="001822C8" w:rsidRDefault="00436705" w:rsidP="0043670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9:1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36705" w:rsidRPr="001822C8" w:rsidRDefault="00436705" w:rsidP="00436705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chapternum"/>
          <w:rFonts w:ascii="Verdana" w:hAnsi="Verdana" w:cs="Arial"/>
          <w:b/>
          <w:bCs/>
          <w:color w:val="000000"/>
        </w:rPr>
        <w:t>9 </w:t>
      </w:r>
      <w:r w:rsidRPr="001822C8">
        <w:rPr>
          <w:rStyle w:val="text"/>
          <w:rFonts w:ascii="Verdana" w:hAnsi="Verdana"/>
          <w:color w:val="000000"/>
        </w:rPr>
        <w:t>Then He called His twelve disciples together and gave them power and authority over all demons, and to cure diseases.</w:t>
      </w:r>
    </w:p>
    <w:p w:rsidR="00436705" w:rsidRPr="001822C8" w:rsidRDefault="00436705" w:rsidP="0043670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10:19-20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1822C8">
        <w:rPr>
          <w:rStyle w:val="woj"/>
          <w:rFonts w:ascii="Verdana" w:hAnsi="Verdana"/>
          <w:color w:val="000000"/>
        </w:rPr>
        <w:t>Behold,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I give you the authority to trample on serpents and scorpions, and over all the power of the enemy, and nothing shall by any means hurt you.</w:t>
      </w:r>
      <w:r w:rsidRPr="001822C8">
        <w:rPr>
          <w:rStyle w:val="text"/>
          <w:rFonts w:ascii="Verdana" w:hAnsi="Verdana"/>
          <w:color w:val="000000"/>
        </w:rPr>
        <w:t> 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1822C8">
        <w:rPr>
          <w:rStyle w:val="woj"/>
          <w:rFonts w:ascii="Verdana" w:hAnsi="Verdana"/>
          <w:color w:val="000000"/>
        </w:rPr>
        <w:t>Nevertheless do not rejoice in this, that the spirits are subject to you, but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rather rejoice because</w:t>
      </w:r>
      <w:r w:rsidRPr="001822C8">
        <w:rPr>
          <w:rStyle w:val="text"/>
          <w:rFonts w:ascii="Verdana" w:hAnsi="Verdana"/>
          <w:color w:val="000000"/>
        </w:rPr>
        <w:t> </w:t>
      </w:r>
      <w:r w:rsidRPr="001822C8">
        <w:rPr>
          <w:rStyle w:val="woj"/>
          <w:rFonts w:ascii="Verdana" w:hAnsi="Verdana"/>
          <w:color w:val="000000"/>
        </w:rPr>
        <w:t>your names are written in heaven.”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1822C8">
        <w:rPr>
          <w:rStyle w:val="woj"/>
          <w:rFonts w:ascii="Verdana" w:hAnsi="Verdana"/>
          <w:color w:val="000000"/>
        </w:rPr>
        <w:t xml:space="preserve">        </w:t>
      </w:r>
      <w:proofErr w:type="gramStart"/>
      <w:r w:rsidRPr="001822C8">
        <w:rPr>
          <w:rStyle w:val="woj"/>
          <w:rFonts w:ascii="Verdana" w:hAnsi="Verdana"/>
          <w:i/>
          <w:color w:val="000000"/>
        </w:rPr>
        <w:t>Yielding to the anointing.</w:t>
      </w:r>
      <w:proofErr w:type="gramEnd"/>
    </w:p>
    <w:p w:rsidR="00436705" w:rsidRPr="001822C8" w:rsidRDefault="00436705" w:rsidP="0043670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4:17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822C8">
        <w:rPr>
          <w:rStyle w:val="text"/>
          <w:rFonts w:ascii="Verdana" w:hAnsi="Verdana"/>
          <w:color w:val="000000"/>
        </w:rPr>
        <w:t>This I say, therefore, and testify in the Lord, that you should no longer walk as the rest of the Gentiles walk, in the futility of their mind,</w:t>
      </w: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822C8">
        <w:rPr>
          <w:rStyle w:val="text"/>
          <w:rFonts w:ascii="Verdana" w:hAnsi="Verdana"/>
          <w:i/>
          <w:color w:val="000000"/>
        </w:rPr>
        <w:t xml:space="preserve">        His moving is not automatic just because we clean up our lives.</w:t>
      </w:r>
    </w:p>
    <w:p w:rsidR="001822C8" w:rsidRPr="001822C8" w:rsidRDefault="001822C8" w:rsidP="001822C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822C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6:10-19</w:t>
      </w:r>
      <w:r w:rsidRPr="001822C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822C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822C8">
        <w:rPr>
          <w:rStyle w:val="text"/>
          <w:rFonts w:ascii="Verdana" w:hAnsi="Verdana"/>
          <w:color w:val="000000"/>
        </w:rPr>
        <w:t>Finally, my brethren, be strong in the Lord and in the power of His might.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11 </w:t>
      </w:r>
      <w:r w:rsidRPr="001822C8">
        <w:rPr>
          <w:rStyle w:val="text"/>
          <w:rFonts w:ascii="Verdana" w:hAnsi="Verdana"/>
          <w:color w:val="000000"/>
        </w:rPr>
        <w:t xml:space="preserve">Put on the whole armor of </w:t>
      </w:r>
      <w:proofErr w:type="gramStart"/>
      <w:r w:rsidRPr="001822C8">
        <w:rPr>
          <w:rStyle w:val="text"/>
          <w:rFonts w:ascii="Verdana" w:hAnsi="Verdana"/>
          <w:color w:val="000000"/>
        </w:rPr>
        <w:t>God, that</w:t>
      </w:r>
      <w:proofErr w:type="gramEnd"/>
      <w:r w:rsidRPr="001822C8">
        <w:rPr>
          <w:rStyle w:val="text"/>
          <w:rFonts w:ascii="Verdana" w:hAnsi="Verdana"/>
          <w:color w:val="000000"/>
        </w:rPr>
        <w:t xml:space="preserve"> you may be able to stand against the wiles of the devil.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1822C8">
        <w:rPr>
          <w:rStyle w:val="text"/>
          <w:rFonts w:ascii="Verdana" w:hAnsi="Verdana"/>
          <w:color w:val="000000"/>
        </w:rPr>
        <w:t>For we do not wrestle against flesh and blood, but against principalities, against powers, against the rulers of the darkness of this age, against spiritual </w:t>
      </w:r>
      <w:r w:rsidRPr="001822C8">
        <w:rPr>
          <w:rStyle w:val="text"/>
          <w:rFonts w:ascii="Verdana" w:hAnsi="Verdana"/>
          <w:i/>
          <w:iCs/>
          <w:color w:val="000000"/>
        </w:rPr>
        <w:t>hosts</w:t>
      </w:r>
      <w:r w:rsidRPr="001822C8">
        <w:rPr>
          <w:rStyle w:val="text"/>
          <w:rFonts w:ascii="Verdana" w:hAnsi="Verdana"/>
          <w:color w:val="000000"/>
        </w:rPr>
        <w:t> of wickedness in the heavenly </w:t>
      </w:r>
      <w:r w:rsidRPr="001822C8">
        <w:rPr>
          <w:rStyle w:val="text"/>
          <w:rFonts w:ascii="Verdana" w:hAnsi="Verdana"/>
          <w:i/>
          <w:iCs/>
          <w:color w:val="000000"/>
        </w:rPr>
        <w:t>places.</w:t>
      </w:r>
      <w:r w:rsidRPr="001822C8">
        <w:rPr>
          <w:rStyle w:val="text"/>
          <w:rFonts w:ascii="Verdana" w:hAnsi="Verdana"/>
          <w:color w:val="000000"/>
        </w:rPr>
        <w:t>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822C8">
        <w:rPr>
          <w:rStyle w:val="text"/>
          <w:rFonts w:ascii="Verdana" w:hAnsi="Verdana"/>
          <w:color w:val="000000"/>
        </w:rPr>
        <w:t xml:space="preserve">Therefore take up the whole armor of </w:t>
      </w:r>
      <w:proofErr w:type="gramStart"/>
      <w:r w:rsidRPr="001822C8">
        <w:rPr>
          <w:rStyle w:val="text"/>
          <w:rFonts w:ascii="Verdana" w:hAnsi="Verdana"/>
          <w:color w:val="000000"/>
        </w:rPr>
        <w:t>God, that</w:t>
      </w:r>
      <w:proofErr w:type="gramEnd"/>
      <w:r w:rsidRPr="001822C8">
        <w:rPr>
          <w:rStyle w:val="text"/>
          <w:rFonts w:ascii="Verdana" w:hAnsi="Verdana"/>
          <w:color w:val="000000"/>
        </w:rPr>
        <w:t xml:space="preserve"> you may be able to withstand in the evil day, and having done all, to stand.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822C8">
        <w:rPr>
          <w:rStyle w:val="text"/>
          <w:rFonts w:ascii="Verdana" w:hAnsi="Verdana"/>
          <w:color w:val="000000"/>
        </w:rPr>
        <w:t>Stand therefore, having girded your waist with truth, having put on the breastplate of righteousness,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1822C8">
        <w:rPr>
          <w:rStyle w:val="text"/>
          <w:rFonts w:ascii="Verdana" w:hAnsi="Verdana"/>
          <w:color w:val="000000"/>
        </w:rPr>
        <w:t>and having shod your feet with the preparation of the gospel of peace;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proofErr w:type="gramStart"/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822C8">
        <w:rPr>
          <w:rStyle w:val="text"/>
          <w:rFonts w:ascii="Verdana" w:hAnsi="Verdana"/>
          <w:color w:val="000000"/>
        </w:rPr>
        <w:t>above all, taking the shield of faith with which you will be able to quench all the fiery darts of the wicked one.</w:t>
      </w:r>
      <w:proofErr w:type="gramEnd"/>
      <w:r w:rsidRPr="001822C8">
        <w:rPr>
          <w:rStyle w:val="text"/>
          <w:rFonts w:ascii="Verdana" w:hAnsi="Verdana"/>
          <w:color w:val="000000"/>
        </w:rPr>
        <w:t>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822C8">
        <w:rPr>
          <w:rStyle w:val="text"/>
          <w:rFonts w:ascii="Verdana" w:hAnsi="Verdana"/>
          <w:color w:val="000000"/>
        </w:rPr>
        <w:t>And take the helmet of salvation, and the sword of the Spirit, which is the word of God;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1822C8">
        <w:rPr>
          <w:rStyle w:val="text"/>
          <w:rFonts w:ascii="Verdana" w:hAnsi="Verdana"/>
          <w:color w:val="000000"/>
        </w:rPr>
        <w:t>praying always with all prayer and supplication in the Spirit, being watchful to this end with all perseverance and supplication for all the saints— </w:t>
      </w:r>
    </w:p>
    <w:p w:rsidR="001822C8" w:rsidRPr="001822C8" w:rsidRDefault="001822C8" w:rsidP="001822C8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822C8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1822C8">
        <w:rPr>
          <w:rStyle w:val="text"/>
          <w:rFonts w:ascii="Verdana" w:hAnsi="Verdana"/>
          <w:color w:val="000000"/>
        </w:rPr>
        <w:t>and for me, that utterance may be given to me, that I may open my mouth boldly to make known the mystery of the gospel,</w:t>
      </w:r>
    </w:p>
    <w:p w:rsidR="001822C8" w:rsidRPr="001822C8" w:rsidRDefault="001822C8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436705" w:rsidRPr="001822C8" w:rsidRDefault="00436705" w:rsidP="00436705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436705" w:rsidRPr="001822C8" w:rsidRDefault="00436705" w:rsidP="0043670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436705" w:rsidRPr="001822C8" w:rsidRDefault="00436705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F02E66" w:rsidRPr="001822C8" w:rsidRDefault="00F02E66" w:rsidP="00F02E66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F02E66" w:rsidRPr="001822C8" w:rsidRDefault="00F02E66" w:rsidP="00F02E6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F02E66" w:rsidRPr="001822C8" w:rsidRDefault="00F02E66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127F45" w:rsidRPr="001822C8" w:rsidRDefault="00127F45" w:rsidP="00127F4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127F45" w:rsidRPr="00127F45" w:rsidRDefault="00127F45" w:rsidP="00127F45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27F45" w:rsidRPr="001822C8" w:rsidRDefault="00127F45">
      <w:pPr>
        <w:rPr>
          <w:rFonts w:ascii="Verdana" w:hAnsi="Verdana"/>
          <w:i/>
          <w:sz w:val="24"/>
          <w:szCs w:val="24"/>
        </w:rPr>
      </w:pPr>
    </w:p>
    <w:sectPr w:rsidR="00127F45" w:rsidRPr="001822C8" w:rsidSect="009D5EA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D5EA8"/>
    <w:rsid w:val="00127F45"/>
    <w:rsid w:val="001415DA"/>
    <w:rsid w:val="001822C8"/>
    <w:rsid w:val="00436705"/>
    <w:rsid w:val="006B5CD6"/>
    <w:rsid w:val="009D5EA8"/>
    <w:rsid w:val="00A7208C"/>
    <w:rsid w:val="00B90092"/>
    <w:rsid w:val="00F0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92"/>
  </w:style>
  <w:style w:type="paragraph" w:styleId="Heading1">
    <w:name w:val="heading 1"/>
    <w:basedOn w:val="Normal"/>
    <w:link w:val="Heading1Char"/>
    <w:uiPriority w:val="9"/>
    <w:qFormat/>
    <w:rsid w:val="0012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7F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127F45"/>
  </w:style>
  <w:style w:type="character" w:customStyle="1" w:styleId="passage-display-version">
    <w:name w:val="passage-display-version"/>
    <w:basedOn w:val="DefaultParagraphFont"/>
    <w:rsid w:val="00127F45"/>
  </w:style>
  <w:style w:type="character" w:customStyle="1" w:styleId="text">
    <w:name w:val="text"/>
    <w:basedOn w:val="DefaultParagraphFont"/>
    <w:rsid w:val="00127F45"/>
  </w:style>
  <w:style w:type="paragraph" w:customStyle="1" w:styleId="chapter-2">
    <w:name w:val="chapter-2"/>
    <w:basedOn w:val="Normal"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27F45"/>
  </w:style>
  <w:style w:type="character" w:customStyle="1" w:styleId="woj">
    <w:name w:val="woj"/>
    <w:basedOn w:val="DefaultParagraphFont"/>
    <w:rsid w:val="00127F45"/>
  </w:style>
  <w:style w:type="character" w:styleId="Hyperlink">
    <w:name w:val="Hyperlink"/>
    <w:basedOn w:val="DefaultParagraphFont"/>
    <w:uiPriority w:val="99"/>
    <w:semiHidden/>
    <w:unhideWhenUsed/>
    <w:rsid w:val="0012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0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3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John 16:1-6 (NKJV)</vt:lpstr>
      <vt:lpstr>1 John 2:27 (NKJV)</vt:lpstr>
      <vt:lpstr>Romans 8:26 (NKJV)</vt:lpstr>
      <vt:lpstr>John 16:12-13 (NKJV)</vt:lpstr>
      <vt:lpstr>1 John 2:27 (NKJV)</vt:lpstr>
      <vt:lpstr>Galatians 1:16 (NKJV)</vt:lpstr>
      <vt:lpstr>Ephesians 3:16 (NKJV)</vt:lpstr>
      <vt:lpstr>Colossians 1:11 (NKJV)</vt:lpstr>
      <vt:lpstr>2 Corinthians 10:4 (NKJV)</vt:lpstr>
      <vt:lpstr>Acts 1:8 (NKJV)</vt:lpstr>
      <vt:lpstr>1 John 2:15-17 (NKJV)</vt:lpstr>
      <vt:lpstr>1 John 5:1-5 (NKJV)</vt:lpstr>
      <vt:lpstr>Acts 1:8 (NKJV)</vt:lpstr>
      <vt:lpstr>Exodus 31:1-6 (NKJV)</vt:lpstr>
      <vt:lpstr>Numbers 11:16-17 (NKJV)</vt:lpstr>
      <vt:lpstr>Luke 9:1 (NKJV)</vt:lpstr>
      <vt:lpstr>Luke 10:19-20 (NKJV)</vt:lpstr>
      <vt:lpstr>Ephesians 4:17 (NKJV)</vt:lpstr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2020-05-18T23:24:00Z</dcterms:created>
  <dcterms:modified xsi:type="dcterms:W3CDTF">2020-05-18T23:24:00Z</dcterms:modified>
</cp:coreProperties>
</file>