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Watch and Pray: End Time Intercession Sun Pm 2/2/20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6:10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Your kingdom come. Your will be done On earth as </w:t>
      </w:r>
      <w:r>
        <w:rPr>
          <w:rFonts w:ascii="Verdana" w:hAnsi="Verdana" w:cs="Verdana" w:eastAsia="Verdana"/>
          <w:i/>
          <w:color w:val="000000"/>
          <w:spacing w:val="0"/>
          <w:position w:val="0"/>
          <w:sz w:val="24"/>
          <w:shd w:fill="FFFFFF" w:val="clear"/>
        </w:rPr>
        <w:t xml:space="preserve">it is</w:t>
      </w:r>
      <w:r>
        <w:rPr>
          <w:rFonts w:ascii="Verdana" w:hAnsi="Verdana" w:cs="Verdana" w:eastAsia="Verdana"/>
          <w:color w:val="000000"/>
          <w:spacing w:val="0"/>
          <w:position w:val="0"/>
          <w:sz w:val="24"/>
          <w:shd w:fill="FFFFFF" w:val="clear"/>
        </w:rPr>
        <w:t xml:space="preserve"> in heaven.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Corinthians 6:14-17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Do not be unequally yoked together with unbelievers. For what fellowship has righteousness with lawlessness? And what communion has light with darkness? </w:t>
      </w:r>
    </w:p>
    <w:p>
      <w:pPr>
        <w:spacing w:before="0" w:after="107" w:line="258"/>
        <w:ind w:right="0" w:left="0" w:firstLine="0"/>
        <w:jc w:val="left"/>
        <w:rPr>
          <w:rFonts w:ascii="Verdana" w:hAnsi="Verdana" w:cs="Verdana" w:eastAsia="Verdana"/>
          <w:b/>
          <w:color w:val="000000"/>
          <w:spacing w:val="0"/>
          <w:position w:val="0"/>
          <w:sz w:val="24"/>
          <w:shd w:fill="FFFFFF" w:val="clear"/>
          <w:vertAlign w:val="superscript"/>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And what accord has Christ with Belial? Or what part has a believer with an unbeliever?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And what agreement has the temple of God with idols? For you are the temple of the living God. As God has said: “I will dwell in them And walk among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I will be their God, And they shall be My people.”</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Therefore “Come out from among them And be separate, says the Lord.</w:t>
        <w:br/>
        <w:t xml:space="preserve">Do not touch what is unclean, And I will receive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Chronicles 7:14-15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if My people who are called by My name will humble themselves, and pray and seek My face, and turn from their wicked ways, then I will hear from heaven, and will forgive their sin and heal their land.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Now My eyes will be open and My ears attentive to prayer </w:t>
      </w:r>
      <w:r>
        <w:rPr>
          <w:rFonts w:ascii="Verdana" w:hAnsi="Verdana" w:cs="Verdana" w:eastAsia="Verdana"/>
          <w:i/>
          <w:color w:val="000000"/>
          <w:spacing w:val="0"/>
          <w:position w:val="0"/>
          <w:sz w:val="24"/>
          <w:shd w:fill="FFFFFF" w:val="clear"/>
        </w:rPr>
        <w:t xml:space="preserve">made</w:t>
      </w:r>
      <w:r>
        <w:rPr>
          <w:rFonts w:ascii="Verdana" w:hAnsi="Verdana" w:cs="Verdana" w:eastAsia="Verdana"/>
          <w:color w:val="000000"/>
          <w:spacing w:val="0"/>
          <w:position w:val="0"/>
          <w:sz w:val="24"/>
          <w:shd w:fill="FFFFFF" w:val="clear"/>
        </w:rPr>
        <w:t xml:space="preserve"> in this place.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21:36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36 </w:t>
      </w:r>
      <w:r>
        <w:rPr>
          <w:rFonts w:ascii="Verdana" w:hAnsi="Verdana" w:cs="Verdana" w:eastAsia="Verdana"/>
          <w:color w:val="000000"/>
          <w:spacing w:val="0"/>
          <w:position w:val="0"/>
          <w:sz w:val="24"/>
          <w:shd w:fill="FFFFFF" w:val="clear"/>
        </w:rPr>
        <w:t xml:space="preserve">Watch therefore, and pray always that you may be counted worthy to escape all these things that will come to pass, and to stand before the Son of Man.”</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Mark 13:28-33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28 </w:t>
      </w:r>
      <w:r>
        <w:rPr>
          <w:rFonts w:ascii="Verdana" w:hAnsi="Verdana" w:cs="Verdana" w:eastAsia="Verdana"/>
          <w:color w:val="000000"/>
          <w:spacing w:val="0"/>
          <w:position w:val="0"/>
          <w:sz w:val="24"/>
          <w:shd w:fill="FFFFFF" w:val="clear"/>
        </w:rPr>
        <w:t xml:space="preserve">“Now learn this parable from the fig tree: When its branch has already become tender, and puts forth leaves, you know that summer is near.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29 </w:t>
      </w:r>
      <w:r>
        <w:rPr>
          <w:rFonts w:ascii="Verdana" w:hAnsi="Verdana" w:cs="Verdana" w:eastAsia="Verdana"/>
          <w:color w:val="000000"/>
          <w:spacing w:val="0"/>
          <w:position w:val="0"/>
          <w:sz w:val="24"/>
          <w:shd w:fill="FFFFFF" w:val="clear"/>
        </w:rPr>
        <w:t xml:space="preserve">So you also, when you see these things happening, know that it is near</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at the doors!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30 </w:t>
      </w:r>
      <w:r>
        <w:rPr>
          <w:rFonts w:ascii="Verdana" w:hAnsi="Verdana" w:cs="Verdana" w:eastAsia="Verdana"/>
          <w:color w:val="000000"/>
          <w:spacing w:val="0"/>
          <w:position w:val="0"/>
          <w:sz w:val="24"/>
          <w:shd w:fill="FFFFFF" w:val="clear"/>
        </w:rPr>
        <w:t xml:space="preserve">Assuredly, I say to you, this generation will by no means pass away till all these things take place.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31 </w:t>
      </w:r>
      <w:r>
        <w:rPr>
          <w:rFonts w:ascii="Verdana" w:hAnsi="Verdana" w:cs="Verdana" w:eastAsia="Verdana"/>
          <w:color w:val="000000"/>
          <w:spacing w:val="0"/>
          <w:position w:val="0"/>
          <w:sz w:val="24"/>
          <w:shd w:fill="FFFFFF" w:val="clear"/>
        </w:rPr>
        <w:t xml:space="preserve">Heaven and earth will pass away, but My words will by no means pass away.</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32 </w:t>
      </w:r>
      <w:r>
        <w:rPr>
          <w:rFonts w:ascii="Verdana" w:hAnsi="Verdana" w:cs="Verdana" w:eastAsia="Verdana"/>
          <w:color w:val="000000"/>
          <w:spacing w:val="0"/>
          <w:position w:val="0"/>
          <w:sz w:val="24"/>
          <w:shd w:fill="FFFFFF" w:val="clear"/>
        </w:rPr>
        <w:t xml:space="preserve">“But of that day and hour no one knows, not even the angels in heaven, nor the Son, but only the Father.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33 </w:t>
      </w:r>
      <w:r>
        <w:rPr>
          <w:rFonts w:ascii="Verdana" w:hAnsi="Verdana" w:cs="Verdana" w:eastAsia="Verdana"/>
          <w:color w:val="000000"/>
          <w:spacing w:val="0"/>
          <w:position w:val="0"/>
          <w:sz w:val="24"/>
          <w:shd w:fill="FFFFFF" w:val="clear"/>
        </w:rPr>
        <w:t xml:space="preserve">Take heed, watch and pray; for you do not know when the time is.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Timothy 3:1-5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3 </w:t>
      </w:r>
      <w:r>
        <w:rPr>
          <w:rFonts w:ascii="Verdana" w:hAnsi="Verdana" w:cs="Verdana" w:eastAsia="Verdana"/>
          <w:color w:val="000000"/>
          <w:spacing w:val="0"/>
          <w:position w:val="0"/>
          <w:sz w:val="24"/>
          <w:shd w:fill="FFFFFF" w:val="clear"/>
        </w:rPr>
        <w:t xml:space="preserve">But know this, that in the last days perilous times will come: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For men will be lovers of themselves, lovers of money, boasters, proud, blasphemers, disobedient to parents, unthankful, unholy,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unloving, unforgiving, slanderers, without self-control, brutal, despisers of good,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traitors, headstrong, haughty, lovers of pleasure rather than lovers of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having a form of godliness but denying its power. And from such people turn away!</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21:26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men’s hearts failing them from fear and the expectation of those things which are coming on the earth, for the powers of the heavens will be shaken.</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Ezekiel 22:30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30 </w:t>
      </w:r>
      <w:r>
        <w:rPr>
          <w:rFonts w:ascii="Verdana" w:hAnsi="Verdana" w:cs="Verdana" w:eastAsia="Verdana"/>
          <w:color w:val="000000"/>
          <w:spacing w:val="0"/>
          <w:position w:val="0"/>
          <w:sz w:val="24"/>
          <w:shd w:fill="FFFFFF" w:val="clear"/>
        </w:rPr>
        <w:t xml:space="preserve">So I sought for a man among them who would make a wall, and stand in the gap before Me on behalf of the land, that I should not destroy it; but I found no one.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Daniel 9:3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Then I set my face toward the Lord God to make request by prayer and supplications, with fasting, sackcloth, and ashes.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6:12 New King James Version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For we do not wrestle against flesh and blood, but against principalities, against powers, against the rulers of the darkness of this age, against spiritual </w:t>
      </w:r>
      <w:r>
        <w:rPr>
          <w:rFonts w:ascii="Verdana" w:hAnsi="Verdana" w:cs="Verdana" w:eastAsia="Verdana"/>
          <w:i/>
          <w:color w:val="000000"/>
          <w:spacing w:val="0"/>
          <w:position w:val="0"/>
          <w:sz w:val="24"/>
          <w:shd w:fill="FFFFFF" w:val="clear"/>
        </w:rPr>
        <w:t xml:space="preserve">hosts</w:t>
      </w:r>
      <w:r>
        <w:rPr>
          <w:rFonts w:ascii="Verdana" w:hAnsi="Verdana" w:cs="Verdana" w:eastAsia="Verdana"/>
          <w:color w:val="000000"/>
          <w:spacing w:val="0"/>
          <w:position w:val="0"/>
          <w:sz w:val="24"/>
          <w:shd w:fill="FFFFFF" w:val="clear"/>
        </w:rPr>
        <w:t xml:space="preserve"> of wickedness in the heavenly </w:t>
      </w:r>
      <w:r>
        <w:rPr>
          <w:rFonts w:ascii="Verdana" w:hAnsi="Verdana" w:cs="Verdana" w:eastAsia="Verdana"/>
          <w:i/>
          <w:color w:val="000000"/>
          <w:spacing w:val="0"/>
          <w:position w:val="0"/>
          <w:sz w:val="24"/>
          <w:shd w:fill="FFFFFF" w:val="clear"/>
        </w:rPr>
        <w:t xml:space="preserve">places.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10:19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Behold, I give you the authority to trample on serpents and scorpions, and over all the power of the enemy, and nothing shall by any means hurt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Proverbs 9:10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“The fear of 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beginning of wisdom,</w:t>
        <w:br/>
        <w:t xml:space="preserve">And the knowledge of the Holy One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understanding.</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James 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If any of you lacks wisdom, let him ask of God, who gives to all liberally and without reproach, and it will be given to him.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Colossians 1:9-10 (NKJV)</w:t>
      </w:r>
    </w:p>
    <w:p>
      <w:pPr>
        <w:spacing w:before="0" w:after="107" w:line="258"/>
        <w:ind w:right="0" w:left="0" w:firstLine="0"/>
        <w:jc w:val="left"/>
        <w:rPr>
          <w:rFonts w:ascii="Verdana" w:hAnsi="Verdana" w:cs="Verdana" w:eastAsia="Verdana"/>
          <w:b/>
          <w:color w:val="000000"/>
          <w:spacing w:val="0"/>
          <w:position w:val="0"/>
          <w:sz w:val="24"/>
          <w:shd w:fill="FFFFFF" w:val="clear"/>
          <w:vertAlign w:val="superscript"/>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For this reason we also, since the day we heard it, do not cease to pray for you, and to ask that you may be filled with the knowledge of His will in all wisdom and spiritual understanding;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that you may walk worthy of the Lord, fully pleasing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being fruitful in every good work and increasing in the knowledge of God;</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Peter 3:9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The Lord is not slack concerning </w:t>
      </w:r>
      <w:r>
        <w:rPr>
          <w:rFonts w:ascii="Verdana" w:hAnsi="Verdana" w:cs="Verdana" w:eastAsia="Verdana"/>
          <w:i/>
          <w:color w:val="000000"/>
          <w:spacing w:val="0"/>
          <w:position w:val="0"/>
          <w:sz w:val="24"/>
          <w:shd w:fill="FFFFFF" w:val="clear"/>
        </w:rPr>
        <w:t xml:space="preserve">His</w:t>
      </w:r>
      <w:r>
        <w:rPr>
          <w:rFonts w:ascii="Verdana" w:hAnsi="Verdana" w:cs="Verdana" w:eastAsia="Verdana"/>
          <w:color w:val="000000"/>
          <w:spacing w:val="0"/>
          <w:position w:val="0"/>
          <w:sz w:val="24"/>
          <w:shd w:fill="FFFFFF" w:val="clear"/>
        </w:rPr>
        <w:t xml:space="preserve"> promise, as some count slackness, but is longsuffering toward us, not willing that any should perish but that all should come to repentance.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6:18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praying always with all prayer and supplication in the Spirit, being watchful to this end with all perseverance and supplication for all the saints</w:t>
      </w:r>
      <w:r>
        <w:rPr>
          <w:rFonts w:ascii="Verdana" w:hAnsi="Verdana" w:cs="Verdana" w:eastAsia="Verdana"/>
          <w:color w:val="000000"/>
          <w:spacing w:val="0"/>
          <w:position w:val="0"/>
          <w:sz w:val="24"/>
          <w:shd w:fill="FFFFFF" w:val="clear"/>
        </w:rPr>
        <w:t xml:space="preserv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33:12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Blessed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nation whose God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Lord, The people He has chosen as His own inheritance.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Proverbs 14:34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34 </w:t>
      </w:r>
      <w:r>
        <w:rPr>
          <w:rFonts w:ascii="Verdana" w:hAnsi="Verdana" w:cs="Verdana" w:eastAsia="Verdana"/>
          <w:color w:val="000000"/>
          <w:spacing w:val="0"/>
          <w:position w:val="0"/>
          <w:sz w:val="24"/>
          <w:shd w:fill="FFFFFF" w:val="clear"/>
        </w:rPr>
        <w:t xml:space="preserve">Righteousness exalts a nation, But sin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a reproach to </w:t>
      </w:r>
      <w:r>
        <w:rPr>
          <w:rFonts w:ascii="Verdana" w:hAnsi="Verdana" w:cs="Verdana" w:eastAsia="Verdana"/>
          <w:i/>
          <w:color w:val="000000"/>
          <w:spacing w:val="0"/>
          <w:position w:val="0"/>
          <w:sz w:val="24"/>
          <w:shd w:fill="FFFFFF" w:val="clear"/>
        </w:rPr>
        <w:t xml:space="preserve">any</w:t>
      </w:r>
      <w:r>
        <w:rPr>
          <w:rFonts w:ascii="Verdana" w:hAnsi="Verdana" w:cs="Verdana" w:eastAsia="Verdana"/>
          <w:color w:val="000000"/>
          <w:spacing w:val="0"/>
          <w:position w:val="0"/>
          <w:sz w:val="24"/>
          <w:shd w:fill="FFFFFF" w:val="clear"/>
        </w:rPr>
        <w:t xml:space="preserve"> people.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5:14-15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Now this is the confidence that we have in Him, that if we ask anything according to His will, He hears us.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And if we know that He hears us, whatever we ask, we know that we have the petitions that we have asked of Him.</w:t>
      </w: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