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Praying With Authority Sun Pm 1/5/20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Genesis 17:1 (NKJV)   When Abram was ninety-nine years old, the Lord appeared to Abram and said to him, “I am Almighty God; walk before Me and be blameless.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Deuteronomy 7:9 (NKJV)   “Therefore know that the Lord your God, He is God, the faithful God who keeps covenant and mercy for a thousand generations with those who love Him and keep His commandments;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When we pray to the Father in Jesus’ Name, we are not begging or pleading. We are aligning ourself and our will with Who He is and what His will 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 14:1 (NKJV)  “Let not your heart be troubled; you believe in God, believe also in 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Colossians 1:9-14 (NKJV)  For this reason we also, since the day we heard it, do not cease to pray for you, and to ask that you may be filled with the knowledge of His will in all wisdom and spiritual understanding;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that you may walk worthy of the Lord, fully pleasing Him, being fruitful in every good work and increasing in the knowledge of God;  11 strengthened with all might, according to His glorious power, for all patience and longsuffering with joy; 12 giving thanks to the Father who has qualified us to be partakers of the inheritance of the saints in the light. 13 He has delivered us from the power of darkness and conveyed us into the kingdom of the Son of His love, 14 in whom we have redemption through His blood, the forgiveness of sins.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 know who we are in His Kingdom. He has instructed us to carry out His will, plans and purposes in the earth. When we pray with this authority we can accomplish His will.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Hebrews 9:15 (NKJV)  And for this reason He is the Mediator of the new covenant, by means of death, for the redemption of the transgressions under the first covenant, that those who are called may receive the promise of the eternal inheritance.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Jesus stands before the Father mediating or working out the benefits of this new covenant that we have because of His redemption in us.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Philippians 2:9-10 (NKJV)  Therefore God also has highly exalted Him and given Him the name which is above every name,  that at the name of Jesus every knee should bow, of those in heaven, and of those on earth, and of those under the earth,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Hebrews 4:14-16 (NKJV)  Seeing then that we have a great High Priest who has passed through the heavens, Jesus the Son of God, let us hold fast our confession. 15 For we do not have a High Priest who cannot sympathize with our weaknesses, but was in all points tempted as we are, yet without sin. 16 Let us therefore come boldly to the throne of grace, that we may obtain mercy and find grace to help in time of need.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 14:13 (NKJV)  And whatever you ask in My name, that I will do, that the Father may be glorified in the Son. By the keeping of the Covenant that we have with the Father, we understand who Jesus is to us and the authority we have in that covenant and in the Name of Jesus.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John 15:7 (NKJV)  If you abide in Me, and My words abide in you, you will ask what you desire, and it shall be done for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Hebrews 11:6 (NKJV)  But without faith it is impossible to please Him, for he who comes to God must believe that He is, and that He is a rewarder of those who diligently seek Him.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John 5:14-15 (NKJV)  Now this is the confidence that we have in Him, that if we ask anything according to His will, He hears us. 15 And if we know that He hears us, whatever we ask, we know that we have the petitions that we have asked of Him.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John 3:22-23 (NKJV) And whatever we ask we receive from Him, because we keep His commandments and do those things that are pleasing in His sight. 23 And this is His commandment: that we should believe on the name of His Son Jesus Christ and love one another, as He gave us commandment.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Matthew 21:22 (NKJV) And whatever things you ask in prayer, believing, you will receive.”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Matthew 18:18-19 (NKJV) “Assuredly, I say to you, whatever you bind on earth will be bound in heaven, and whatever you loose on earth will be loosed in heaven. 19 “Again I say to you that if two of you agree on earth concerning anything that they ask, it will be done for them by My Father in heaven.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Colossians 3:12-17 (NKJV) Therefore, as the elect of God, holy and beloved, put on tender mercies, kindness, humility, meekness, longsuffering; 13 bearing with one another, and forgiving one another, if anyone has a complaint against another; even as Christ forgave you, so you also must do. 14 But above all these things put on love, which is the bond of perfection. 15 And let the peace of God rule in your hearts, to which also you were called in one body; and be thankful. 16 Let the word of Christ dwell in you richly in all wisdom, teaching and admonishing one another in psalms and hymns and spiritual songs, singing with grace in your hearts to the Lord. 17 And whatever you do in word or deed, do all in the name of the Lord Jesus, giving thanks to God the Father through Him.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Father God is the Creator and the Keeper of the Covenant. When we live and abide in the Covenant, we have the same level of authority that He gave Jesus.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can know that He hears us, that He is faithful, that He has the perfect plan and that His will through us will come to pass. We are just using the authority that He has given us as to agree with Him. When we pray and live this way we have the joy unspeakable, the confidence to succeed, and the peace of Jesus functioning in our everyday life.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